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2FD5" w14:textId="77777777" w:rsidR="00E509DD" w:rsidRPr="00CC256D" w:rsidRDefault="00A431C2" w:rsidP="00E509DD">
      <w:pPr>
        <w:spacing w:after="60"/>
        <w:jc w:val="center"/>
        <w:rPr>
          <w:rFonts w:ascii="Arial" w:hAnsi="Arial" w:cs="Arial"/>
          <w:b/>
          <w:bCs/>
          <w:color w:val="C00000"/>
          <w:spacing w:val="-3"/>
          <w:sz w:val="32"/>
          <w:szCs w:val="32"/>
        </w:rPr>
      </w:pPr>
      <w:r w:rsidRPr="00CC256D">
        <w:rPr>
          <w:rFonts w:ascii="Arial" w:hAnsi="Arial" w:cs="Arial"/>
          <w:b/>
          <w:bCs/>
          <w:color w:val="C00000"/>
          <w:spacing w:val="-3"/>
          <w:sz w:val="32"/>
          <w:szCs w:val="32"/>
          <w:lang w:val="cy-GB"/>
        </w:rPr>
        <w:t>Pecyn Cais</w:t>
      </w:r>
    </w:p>
    <w:p w14:paraId="4A7A2FD6" w14:textId="77777777" w:rsidR="00E509DD" w:rsidRPr="00CC256D" w:rsidRDefault="00A431C2" w:rsidP="00E509D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C00000"/>
          <w:spacing w:val="-3"/>
          <w:sz w:val="32"/>
          <w:szCs w:val="32"/>
        </w:rPr>
      </w:pPr>
      <w:r w:rsidRPr="00CC256D">
        <w:rPr>
          <w:rFonts w:ascii="Arial" w:hAnsi="Arial" w:cs="Arial"/>
          <w:b/>
          <w:bCs/>
          <w:color w:val="C00000"/>
          <w:spacing w:val="-3"/>
          <w:sz w:val="32"/>
          <w:szCs w:val="32"/>
          <w:lang w:val="cy-GB"/>
        </w:rPr>
        <w:t>Cynorthwyydd Gweinyddol Data</w:t>
      </w:r>
    </w:p>
    <w:p w14:paraId="4A7A2FD7" w14:textId="77777777" w:rsidR="00BF311C" w:rsidRPr="003B4BB6" w:rsidRDefault="00BF311C" w:rsidP="002917C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7A2FD8" w14:textId="77777777" w:rsidR="00BF311C" w:rsidRPr="003B4BB6" w:rsidRDefault="00A431C2" w:rsidP="00BF311C">
      <w:pPr>
        <w:spacing w:after="120"/>
        <w:jc w:val="both"/>
        <w:rPr>
          <w:rFonts w:ascii="Arial" w:hAnsi="Arial" w:cs="Arial"/>
          <w:b/>
          <w:bCs/>
          <w:color w:val="C00000"/>
        </w:rPr>
      </w:pPr>
      <w:r w:rsidRPr="003B4BB6">
        <w:rPr>
          <w:rStyle w:val="A6"/>
          <w:rFonts w:ascii="Arial" w:hAnsi="Arial" w:cs="Arial"/>
          <w:b/>
          <w:bCs/>
          <w:color w:val="C00000"/>
          <w:sz w:val="24"/>
          <w:szCs w:val="24"/>
          <w:lang w:val="cy-GB"/>
        </w:rPr>
        <w:t>Ynglŷn â'r rôl</w:t>
      </w:r>
    </w:p>
    <w:p w14:paraId="4A7A2FD9" w14:textId="77777777" w:rsidR="00FF07F0" w:rsidRPr="003B4BB6" w:rsidRDefault="00FF07F0" w:rsidP="002917C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7A2FDA" w14:textId="77777777" w:rsidR="002917C2" w:rsidRPr="00DE0B82" w:rsidRDefault="00A431C2" w:rsidP="002917C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3B4BB6">
        <w:rPr>
          <w:rFonts w:ascii="Arial" w:hAnsi="Arial" w:cs="Arial"/>
          <w:sz w:val="24"/>
          <w:szCs w:val="24"/>
          <w:lang w:val="cy-GB"/>
        </w:rPr>
        <w:t>Rydym yn chwilio am Gynorthwyydd Gweinyddol Data hynod drefnus sy'n rhoi sylw i fanylion i gefnogi ein prosesau rheoli data ac adrodd. Mae'r rôl yn cynnwys cynnal a diweddaru gwybodaeth ar draws Microsoft Dynamics (ein system rheoli cysylltiadau cwsmeriaid) a SharePoint, gan sicrhau cywirdeb data, a helpu i storio ac adrodd gwybodaeth yn y modd gorau bosib.</w:t>
      </w:r>
    </w:p>
    <w:p w14:paraId="4A7A2FDB" w14:textId="77777777" w:rsidR="00B2461D" w:rsidRPr="00DE0B82" w:rsidRDefault="00B2461D" w:rsidP="002917C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4A7A2FDC" w14:textId="77777777" w:rsidR="002917C2" w:rsidRPr="00DE0B82" w:rsidRDefault="00A431C2" w:rsidP="002917C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3B4BB6">
        <w:rPr>
          <w:rFonts w:ascii="Arial" w:hAnsi="Arial" w:cs="Arial"/>
          <w:sz w:val="24"/>
          <w:szCs w:val="24"/>
          <w:lang w:val="cy-GB"/>
        </w:rPr>
        <w:t>Mae hon yn rôl ddelfrydol i rywun sy'n gyfforddus yn gweithio gyda symiau mawr o ddata, yn mwynhau gwella prosesau, ac sy'n meddu ar sgiliau technegol a threfnyddol cryf. Byddwch yn adrodd yn uniongyrchol i'n Swyddog Cyllid.</w:t>
      </w:r>
    </w:p>
    <w:p w14:paraId="4A7A2FDD" w14:textId="77777777" w:rsidR="00CC5E40" w:rsidRPr="00DE0B82" w:rsidRDefault="00CC5E40" w:rsidP="002917C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4A7A2FDE" w14:textId="77777777" w:rsidR="00CC5E40" w:rsidRPr="00DE0B82" w:rsidRDefault="00A431C2" w:rsidP="002917C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Byddai'r rôl hon hefyd yn addas i rywun sy'n awyddus i ennill profiad o weithio mewn amgylchedd swyddfa proffesiynol. </w:t>
      </w:r>
    </w:p>
    <w:p w14:paraId="4A7A2FDF" w14:textId="77777777" w:rsidR="00E509DD" w:rsidRPr="00DE0B82" w:rsidRDefault="00E509DD" w:rsidP="00E509DD">
      <w:pPr>
        <w:pStyle w:val="NoSpacing"/>
        <w:spacing w:line="276" w:lineRule="auto"/>
        <w:jc w:val="both"/>
        <w:rPr>
          <w:rFonts w:ascii="Arial" w:hAnsi="Arial" w:cs="Arial"/>
          <w:color w:val="2C7FCE" w:themeColor="text2" w:themeTint="99"/>
          <w:sz w:val="24"/>
          <w:szCs w:val="24"/>
          <w:lang w:val="cy-GB"/>
        </w:rPr>
      </w:pPr>
    </w:p>
    <w:p w14:paraId="4A7A2FE0" w14:textId="0DFBE08D" w:rsidR="00E509DD" w:rsidRPr="00DE0B82" w:rsidRDefault="00A431C2" w:rsidP="00E509D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cy-GB"/>
        </w:rPr>
      </w:pPr>
      <w:r w:rsidRPr="003B4BB6">
        <w:rPr>
          <w:rFonts w:ascii="Arial" w:hAnsi="Arial" w:cs="Arial"/>
          <w:sz w:val="24"/>
          <w:szCs w:val="24"/>
          <w:lang w:val="cy-GB"/>
        </w:rPr>
        <w:t xml:space="preserve">Rydym yn croesawu ceisiadau yn Gymraeg yn arbennig, ond nid yw bod yn rhugl yn Gymraeg yn ofynnol ar gyfer y swydd hon. </w:t>
      </w:r>
    </w:p>
    <w:p w14:paraId="4A7A2FE1" w14:textId="77777777" w:rsidR="002070E8" w:rsidRPr="00DE0B82" w:rsidRDefault="002070E8" w:rsidP="00E509DD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4A7A2FE2" w14:textId="77777777" w:rsidR="002070E8" w:rsidRPr="003B4BB6" w:rsidRDefault="00A431C2" w:rsidP="002070E8">
      <w:pPr>
        <w:jc w:val="both"/>
        <w:rPr>
          <w:rFonts w:ascii="Arial" w:hAnsi="Arial" w:cs="Arial"/>
          <w:b/>
          <w:bCs/>
        </w:rPr>
      </w:pPr>
      <w:r w:rsidRPr="003B4BB6">
        <w:rPr>
          <w:rFonts w:ascii="Arial" w:hAnsi="Arial" w:cs="Arial"/>
          <w:b/>
          <w:bCs/>
          <w:lang w:val="cy-GB"/>
        </w:rPr>
        <w:t>Sgiliau a Phrofiad Gofynnol</w:t>
      </w:r>
    </w:p>
    <w:p w14:paraId="4A7A2FE3" w14:textId="77777777" w:rsidR="00EB153B" w:rsidRPr="00DE0B82" w:rsidRDefault="00A431C2" w:rsidP="002070E8">
      <w:pPr>
        <w:numPr>
          <w:ilvl w:val="0"/>
          <w:numId w:val="2"/>
        </w:numPr>
        <w:jc w:val="both"/>
        <w:rPr>
          <w:rFonts w:ascii="Arial" w:hAnsi="Arial" w:cs="Arial"/>
          <w:lang w:val="pt-PT"/>
        </w:rPr>
      </w:pPr>
      <w:r w:rsidRPr="00EB153B">
        <w:rPr>
          <w:rFonts w:ascii="Arial" w:hAnsi="Arial" w:cs="Arial"/>
          <w:lang w:val="cy-GB"/>
        </w:rPr>
        <w:t>Profiad o fewnbynnu, rheoli a dadansoddi cronfeydd data neu setiau data mawr.</w:t>
      </w:r>
    </w:p>
    <w:p w14:paraId="4A7A2FE4" w14:textId="77777777" w:rsidR="002070E8" w:rsidRPr="003B4BB6" w:rsidRDefault="00A431C2" w:rsidP="002070E8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Profiad o </w:t>
      </w:r>
      <w:r>
        <w:rPr>
          <w:rFonts w:ascii="Arial" w:hAnsi="Arial" w:cs="Arial"/>
          <w:b/>
          <w:bCs/>
          <w:lang w:val="cy-GB"/>
        </w:rPr>
        <w:t>Microsoft SharePoint</w:t>
      </w:r>
      <w:r>
        <w:rPr>
          <w:rFonts w:ascii="Arial" w:hAnsi="Arial" w:cs="Arial"/>
          <w:lang w:val="cy-GB"/>
        </w:rPr>
        <w:t xml:space="preserve"> a hyder wrth lywio a threfnu strwythurau ffolder cymhleth.</w:t>
      </w:r>
    </w:p>
    <w:p w14:paraId="4A7A2FE5" w14:textId="77777777" w:rsidR="002070E8" w:rsidRPr="003B4BB6" w:rsidRDefault="00A431C2" w:rsidP="002070E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B4BB6">
        <w:rPr>
          <w:rFonts w:ascii="Arial" w:hAnsi="Arial" w:cs="Arial"/>
          <w:lang w:val="cy-GB"/>
        </w:rPr>
        <w:t xml:space="preserve">Profiad blaenorol o fewnbynnu data, gweinyddu data a'r gallu i drin a phrosesu </w:t>
      </w:r>
      <w:r w:rsidRPr="003B4BB6">
        <w:rPr>
          <w:rFonts w:ascii="Arial" w:hAnsi="Arial" w:cs="Arial"/>
          <w:b/>
          <w:bCs/>
          <w:lang w:val="cy-GB"/>
        </w:rPr>
        <w:t xml:space="preserve">setiau mawr o ddata </w:t>
      </w:r>
      <w:r w:rsidRPr="003B4BB6">
        <w:rPr>
          <w:rFonts w:ascii="Arial" w:hAnsi="Arial" w:cs="Arial"/>
          <w:lang w:val="cy-GB"/>
        </w:rPr>
        <w:t>yn fanwl gywir.</w:t>
      </w:r>
    </w:p>
    <w:p w14:paraId="4A7A2FE6" w14:textId="77777777" w:rsidR="002070E8" w:rsidRPr="003B4BB6" w:rsidRDefault="00A431C2" w:rsidP="002070E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B4BB6">
        <w:rPr>
          <w:rFonts w:ascii="Arial" w:hAnsi="Arial" w:cs="Arial"/>
          <w:lang w:val="cy-GB"/>
        </w:rPr>
        <w:t>Sylw rhagorol i fanylion a dull rhagweithiol o wella ansawdd data.</w:t>
      </w:r>
    </w:p>
    <w:p w14:paraId="4A7A2FE7" w14:textId="77777777" w:rsidR="002070E8" w:rsidRPr="003B4BB6" w:rsidRDefault="00A431C2" w:rsidP="002070E8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B4BB6">
        <w:rPr>
          <w:rFonts w:ascii="Arial" w:hAnsi="Arial" w:cs="Arial"/>
          <w:lang w:val="cy-GB"/>
        </w:rPr>
        <w:t>Sgiliau trefnu da a'r gallu i flaenoriaethu tasgau'n effeithiol.</w:t>
      </w:r>
    </w:p>
    <w:p w14:paraId="4A7A2FE8" w14:textId="77777777" w:rsidR="002070E8" w:rsidRPr="003B4BB6" w:rsidRDefault="002070E8" w:rsidP="002070E8">
      <w:pPr>
        <w:jc w:val="both"/>
        <w:rPr>
          <w:rFonts w:ascii="Arial" w:hAnsi="Arial" w:cs="Arial"/>
        </w:rPr>
      </w:pPr>
    </w:p>
    <w:p w14:paraId="4A7A2FE9" w14:textId="77777777" w:rsidR="002070E8" w:rsidRPr="003B4BB6" w:rsidRDefault="00A431C2" w:rsidP="002070E8">
      <w:pPr>
        <w:jc w:val="both"/>
        <w:rPr>
          <w:rFonts w:ascii="Arial" w:hAnsi="Arial" w:cs="Arial"/>
          <w:b/>
          <w:bCs/>
        </w:rPr>
      </w:pPr>
      <w:r w:rsidRPr="003B4BB6">
        <w:rPr>
          <w:rFonts w:ascii="Arial" w:hAnsi="Arial" w:cs="Arial"/>
          <w:b/>
          <w:bCs/>
          <w:lang w:val="cy-GB"/>
        </w:rPr>
        <w:t>Sgiliau Dymunol (Ddim yn Hanfodol)</w:t>
      </w:r>
    </w:p>
    <w:p w14:paraId="4A7A2FEA" w14:textId="77777777" w:rsidR="002070E8" w:rsidRPr="003B4BB6" w:rsidRDefault="00A431C2" w:rsidP="002070E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B4BB6">
        <w:rPr>
          <w:rFonts w:ascii="Arial" w:hAnsi="Arial" w:cs="Arial"/>
          <w:lang w:val="cy-GB"/>
        </w:rPr>
        <w:t>Profiad o ddefnyddio offer delweddu data.</w:t>
      </w:r>
    </w:p>
    <w:p w14:paraId="4A7A2FEB" w14:textId="77777777" w:rsidR="005D472C" w:rsidRPr="003B4BB6" w:rsidRDefault="00A431C2" w:rsidP="005D472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B4BB6">
        <w:rPr>
          <w:rFonts w:ascii="Arial" w:hAnsi="Arial" w:cs="Arial"/>
          <w:lang w:val="cy-GB"/>
        </w:rPr>
        <w:t xml:space="preserve">Gwybodaeth am </w:t>
      </w:r>
      <w:r w:rsidRPr="003B4BB6">
        <w:rPr>
          <w:rFonts w:ascii="Arial" w:hAnsi="Arial" w:cs="Arial"/>
          <w:b/>
          <w:bCs/>
          <w:lang w:val="cy-GB"/>
        </w:rPr>
        <w:t>Microsoft Dynamics</w:t>
      </w:r>
      <w:r w:rsidRPr="003B4BB6">
        <w:rPr>
          <w:rFonts w:ascii="Arial" w:hAnsi="Arial" w:cs="Arial"/>
          <w:lang w:val="cy-GB"/>
        </w:rPr>
        <w:t xml:space="preserve"> (neu systemau CRM tebyg).</w:t>
      </w:r>
    </w:p>
    <w:p w14:paraId="4A7A2FEC" w14:textId="77777777" w:rsidR="002070E8" w:rsidRPr="003B4BB6" w:rsidRDefault="00A431C2" w:rsidP="002070E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B4BB6">
        <w:rPr>
          <w:rFonts w:ascii="Arial" w:hAnsi="Arial" w:cs="Arial"/>
          <w:lang w:val="cy-GB"/>
        </w:rPr>
        <w:lastRenderedPageBreak/>
        <w:t>Dealltwriaeth o ddata strwythuredig, mapio maes, a llywodraethu data.</w:t>
      </w:r>
    </w:p>
    <w:p w14:paraId="4A7A2FED" w14:textId="77777777" w:rsidR="00E509DD" w:rsidRPr="003B4BB6" w:rsidRDefault="00A431C2" w:rsidP="00BF311C">
      <w:pPr>
        <w:spacing w:after="120"/>
        <w:jc w:val="both"/>
        <w:rPr>
          <w:rStyle w:val="A6"/>
          <w:rFonts w:ascii="Arial" w:hAnsi="Arial" w:cs="Arial"/>
          <w:b/>
          <w:bCs/>
          <w:color w:val="C00000"/>
          <w:sz w:val="24"/>
          <w:szCs w:val="24"/>
        </w:rPr>
      </w:pPr>
      <w:r w:rsidRPr="003B4BB6">
        <w:rPr>
          <w:rStyle w:val="A6"/>
          <w:rFonts w:ascii="Arial" w:hAnsi="Arial" w:cs="Arial"/>
          <w:b/>
          <w:bCs/>
          <w:color w:val="C00000"/>
          <w:sz w:val="24"/>
          <w:szCs w:val="24"/>
          <w:lang w:val="cy-GB"/>
        </w:rPr>
        <w:t>Ynglŷn â Chymdeithas Ddysgedig Cymru</w:t>
      </w:r>
    </w:p>
    <w:p w14:paraId="4A7A2FEE" w14:textId="77777777" w:rsidR="00E509DD" w:rsidRPr="00DE0B82" w:rsidRDefault="00A431C2" w:rsidP="00E509DD">
      <w:pPr>
        <w:jc w:val="both"/>
        <w:rPr>
          <w:rFonts w:ascii="Arial" w:eastAsia="Arial Nova" w:hAnsi="Arial" w:cs="Arial"/>
          <w:lang w:val="cy-GB"/>
        </w:rPr>
      </w:pPr>
      <w:r w:rsidRPr="003B4BB6">
        <w:rPr>
          <w:rFonts w:ascii="Arial" w:eastAsia="Arial Nova" w:hAnsi="Arial" w:cs="Arial"/>
          <w:lang w:val="cy-GB"/>
        </w:rPr>
        <w:t xml:space="preserve">Dros y 15 mlynedd diwethaf, mae Cymdeithas Ddysgedig Cymru wedi'i sefydlu ei hun fel academi genedlaethol Cymru ar gyfer y celfyddydau a'r gwyddorau. Mae gennym tua 700 o Gymrodyr (ein “Cymrodoriaeth”), sy'n dwyn ynghyd arbenigwyr o bob maes academaidd a thu hwnt. Rydym yn defnyddio'r wybodaeth gyfunol hon i hyrwyddo ymchwil, cefnogi ymchwilwyr eraill, a rhoi cyngor annibynnol ar bolisi. </w:t>
      </w:r>
    </w:p>
    <w:p w14:paraId="4A7A2FEF" w14:textId="77777777" w:rsidR="00E509DD" w:rsidRPr="00DE0B82" w:rsidRDefault="00A431C2" w:rsidP="00BF311C">
      <w:pPr>
        <w:jc w:val="both"/>
        <w:rPr>
          <w:rFonts w:ascii="Arial" w:eastAsia="Arial Nova" w:hAnsi="Arial" w:cs="Arial"/>
          <w:lang w:val="cy-GB"/>
        </w:rPr>
      </w:pPr>
      <w:r w:rsidRPr="003B4BB6">
        <w:rPr>
          <w:rFonts w:ascii="Arial" w:eastAsia="Arial Nova" w:hAnsi="Arial" w:cs="Arial"/>
          <w:lang w:val="cy-GB"/>
        </w:rPr>
        <w:t>Mae ein tîm bach o 12 aelod staff cyfeillgar ac ymroddedig yn cefnogi'r Cyngor a'r Gymrodoriaeth ehangach ac yn gyfrifol am gynnal gweithgareddau'r Gymdeithas. Elusen ydym ni, a'n Cyngor yw ein bwrdd ymddiriedolwyr, sy'n cynnwys Cymrodyr y Gymdeithas, ac sy'n gyfrifol yn gyffredinol am ein trefniadau llywodraethu, ein strategaeth, ein gweithgareddau a'n cyllid.</w:t>
      </w:r>
    </w:p>
    <w:p w14:paraId="4A7A2FF0" w14:textId="77777777" w:rsidR="00E509DD" w:rsidRPr="00DE0B82" w:rsidRDefault="00A431C2" w:rsidP="00E509DD">
      <w:pPr>
        <w:spacing w:after="120"/>
        <w:jc w:val="both"/>
        <w:rPr>
          <w:rStyle w:val="A6"/>
          <w:rFonts w:ascii="Arial" w:hAnsi="Arial" w:cs="Arial"/>
          <w:b/>
          <w:bCs/>
          <w:color w:val="C00000"/>
          <w:sz w:val="24"/>
          <w:szCs w:val="24"/>
          <w:lang w:val="cy-GB"/>
        </w:rPr>
      </w:pPr>
      <w:r w:rsidRPr="003B4BB6">
        <w:rPr>
          <w:rStyle w:val="A6"/>
          <w:rFonts w:ascii="Arial" w:hAnsi="Arial" w:cs="Arial"/>
          <w:b/>
          <w:bCs/>
          <w:color w:val="C00000"/>
          <w:sz w:val="24"/>
          <w:szCs w:val="24"/>
          <w:lang w:val="cy-GB"/>
        </w:rPr>
        <w:t>Gweithio i ni</w:t>
      </w:r>
    </w:p>
    <w:p w14:paraId="4A7A2FF1" w14:textId="77777777" w:rsidR="00E509DD" w:rsidRPr="00DE0B82" w:rsidRDefault="00A431C2" w:rsidP="00E509DD">
      <w:pPr>
        <w:autoSpaceDE w:val="0"/>
        <w:autoSpaceDN w:val="0"/>
        <w:adjustRightInd w:val="0"/>
        <w:jc w:val="both"/>
        <w:rPr>
          <w:rFonts w:ascii="Arial" w:eastAsia="Arial Nova" w:hAnsi="Arial" w:cs="Arial"/>
          <w:lang w:val="cy-GB"/>
        </w:rPr>
      </w:pPr>
      <w:r w:rsidRPr="003B4BB6">
        <w:rPr>
          <w:rFonts w:ascii="Arial" w:eastAsia="Arial Nova" w:hAnsi="Arial" w:cs="Arial"/>
          <w:lang w:val="cy-GB"/>
        </w:rPr>
        <w:t xml:space="preserve">Rydym yn chwilio am unigolyn i'w gyflogi ar gontract cyfnod penodol yn ystod haf 2026. Mae ein staff yn gweithio oriau hyblyg mewn nifer o wahanol ffyrdd, a byddem yn hapus i drafod hyn gyda chi. </w:t>
      </w:r>
    </w:p>
    <w:p w14:paraId="4A7A2FF2" w14:textId="77777777" w:rsidR="00E509DD" w:rsidRPr="000D2C81" w:rsidRDefault="00A431C2" w:rsidP="000D2C81">
      <w:pPr>
        <w:jc w:val="both"/>
        <w:rPr>
          <w:rFonts w:ascii="Arial" w:hAnsi="Arial" w:cs="Arial"/>
          <w:b/>
          <w:color w:val="C00000"/>
        </w:rPr>
      </w:pPr>
      <w:r w:rsidRPr="003B4BB6">
        <w:rPr>
          <w:rStyle w:val="A6"/>
          <w:rFonts w:ascii="Arial" w:hAnsi="Arial" w:cs="Arial"/>
          <w:b/>
          <w:bCs/>
          <w:color w:val="C00000"/>
          <w:sz w:val="24"/>
          <w:szCs w:val="24"/>
          <w:lang w:val="cy-GB"/>
        </w:rPr>
        <w:t>Ffeithiau allweddol am y rôl hon</w:t>
      </w:r>
    </w:p>
    <w:tbl>
      <w:tblPr>
        <w:tblpPr w:leftFromText="180" w:rightFromText="180" w:vertAnchor="text" w:horzAnchor="margin" w:tblpY="26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7977"/>
      </w:tblGrid>
      <w:tr w:rsidR="009E3826" w14:paraId="4A7A2FF6" w14:textId="77777777" w:rsidTr="007B3B1A">
        <w:trPr>
          <w:trHeight w:val="129"/>
        </w:trPr>
        <w:tc>
          <w:tcPr>
            <w:tcW w:w="1657" w:type="dxa"/>
            <w:vAlign w:val="center"/>
          </w:tcPr>
          <w:p w14:paraId="4A7A2FF3" w14:textId="77777777" w:rsidR="00E509DD" w:rsidRPr="003B4BB6" w:rsidRDefault="00A431C2" w:rsidP="00E509DD">
            <w:pPr>
              <w:pStyle w:val="NoSpacing"/>
              <w:spacing w:before="80" w:after="80" w:line="259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B4BB6">
              <w:rPr>
                <w:rFonts w:ascii="Arial" w:hAnsi="Arial" w:cs="Arial"/>
                <w:b/>
                <w:bCs/>
                <w:sz w:val="24"/>
                <w:szCs w:val="24"/>
                <w:lang w:val="cy-GB" w:eastAsia="en-US"/>
              </w:rPr>
              <w:t>Cyflog</w:t>
            </w:r>
          </w:p>
        </w:tc>
        <w:tc>
          <w:tcPr>
            <w:tcW w:w="7977" w:type="dxa"/>
            <w:tcBorders>
              <w:bottom w:val="single" w:sz="4" w:space="0" w:color="auto"/>
            </w:tcBorders>
            <w:vAlign w:val="center"/>
          </w:tcPr>
          <w:p w14:paraId="4A7A2FF4" w14:textId="77777777" w:rsidR="00592570" w:rsidRPr="003B4BB6" w:rsidRDefault="00A431C2" w:rsidP="00592570">
            <w:pPr>
              <w:jc w:val="both"/>
              <w:rPr>
                <w:rFonts w:ascii="Arial" w:hAnsi="Arial" w:cs="Arial"/>
                <w:lang w:eastAsia="en-US"/>
              </w:rPr>
            </w:pPr>
            <w:r w:rsidRPr="003B4BB6">
              <w:rPr>
                <w:rFonts w:ascii="Arial" w:hAnsi="Arial" w:cs="Arial"/>
                <w:lang w:val="cy-GB" w:eastAsia="en-US"/>
              </w:rPr>
              <w:t>Cyfradd: £13.05 yr awr</w:t>
            </w:r>
          </w:p>
          <w:p w14:paraId="4A7A2FF5" w14:textId="77777777" w:rsidR="00E509DD" w:rsidRPr="003B4BB6" w:rsidRDefault="00A431C2" w:rsidP="00592570">
            <w:pPr>
              <w:jc w:val="both"/>
              <w:rPr>
                <w:rFonts w:ascii="Arial" w:hAnsi="Arial" w:cs="Arial"/>
                <w:lang w:eastAsia="en-US"/>
              </w:rPr>
            </w:pPr>
            <w:r w:rsidRPr="003B4BB6">
              <w:rPr>
                <w:rFonts w:ascii="Arial" w:hAnsi="Arial" w:cs="Arial"/>
                <w:lang w:val="cy-GB" w:eastAsia="en-US"/>
              </w:rPr>
              <w:t>Ni fydd cyfanswm y tâl am y prosiect yn fwy na £3,000.</w:t>
            </w:r>
          </w:p>
        </w:tc>
      </w:tr>
      <w:tr w:rsidR="009E3826" w14:paraId="4A7A2FFA" w14:textId="77777777" w:rsidTr="007B3B1A">
        <w:trPr>
          <w:trHeight w:val="129"/>
        </w:trPr>
        <w:tc>
          <w:tcPr>
            <w:tcW w:w="1657" w:type="dxa"/>
            <w:vAlign w:val="center"/>
          </w:tcPr>
          <w:p w14:paraId="4A7A2FF7" w14:textId="77777777" w:rsidR="00E509DD" w:rsidRPr="003B4BB6" w:rsidRDefault="00A431C2" w:rsidP="00E509DD">
            <w:pPr>
              <w:pStyle w:val="NoSpacing"/>
              <w:spacing w:before="80" w:after="80" w:line="259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B4BB6">
              <w:rPr>
                <w:rFonts w:ascii="Arial" w:hAnsi="Arial" w:cs="Arial"/>
                <w:b/>
                <w:bCs/>
                <w:sz w:val="24"/>
                <w:szCs w:val="24"/>
                <w:lang w:val="cy-GB" w:eastAsia="en-US"/>
              </w:rPr>
              <w:t>Telerau cyflogaeth</w:t>
            </w:r>
          </w:p>
        </w:tc>
        <w:tc>
          <w:tcPr>
            <w:tcW w:w="7977" w:type="dxa"/>
            <w:tcBorders>
              <w:bottom w:val="single" w:sz="4" w:space="0" w:color="auto"/>
            </w:tcBorders>
            <w:vAlign w:val="center"/>
          </w:tcPr>
          <w:p w14:paraId="4A7A2FF8" w14:textId="77777777" w:rsidR="00DE3DA7" w:rsidRPr="003B4BB6" w:rsidRDefault="00A431C2" w:rsidP="00DE3DA7">
            <w:pPr>
              <w:jc w:val="both"/>
              <w:rPr>
                <w:rFonts w:ascii="Arial" w:hAnsi="Arial" w:cs="Arial"/>
                <w:lang w:eastAsia="en-US"/>
              </w:rPr>
            </w:pPr>
            <w:r w:rsidRPr="003B4BB6">
              <w:rPr>
                <w:rFonts w:ascii="Arial" w:hAnsi="Arial" w:cs="Arial"/>
                <w:lang w:val="cy-GB" w:eastAsia="en-US"/>
              </w:rPr>
              <w:t>Hyd y prosiect: Haf 2026. Gallwn fod yn hyblyg o ran dyddiad dechrau ac oriau gwaith (gweler isod) ond bydd angen cwblhau'r gwaith erbyn diwedd mis Medi 2026.</w:t>
            </w:r>
          </w:p>
          <w:p w14:paraId="4A7A2FF9" w14:textId="77777777" w:rsidR="00E509DD" w:rsidRPr="003B4BB6" w:rsidRDefault="00A431C2" w:rsidP="00DE3DA7">
            <w:pPr>
              <w:pStyle w:val="NoSpacing"/>
              <w:spacing w:before="80" w:after="80" w:line="259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B4BB6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Dyma rôl am gyfnod penodol sy'n seiliedig ar brosiect, lle mae angen cwblhau hyd at 230 o oriau dros y cyfnod cytunedig. </w:t>
            </w:r>
          </w:p>
        </w:tc>
      </w:tr>
      <w:tr w:rsidR="009E3826" w:rsidRPr="00DE0B82" w14:paraId="4A7A2FFE" w14:textId="77777777" w:rsidTr="007B3B1A">
        <w:trPr>
          <w:trHeight w:val="129"/>
        </w:trPr>
        <w:tc>
          <w:tcPr>
            <w:tcW w:w="1657" w:type="dxa"/>
            <w:vAlign w:val="center"/>
          </w:tcPr>
          <w:p w14:paraId="4A7A2FFB" w14:textId="77777777" w:rsidR="00E509DD" w:rsidRPr="003B4BB6" w:rsidRDefault="00A431C2" w:rsidP="00E509DD">
            <w:pPr>
              <w:pStyle w:val="NoSpacing"/>
              <w:spacing w:before="80" w:after="80" w:line="259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B4BB6">
              <w:rPr>
                <w:rFonts w:ascii="Arial" w:hAnsi="Arial" w:cs="Arial"/>
                <w:b/>
                <w:bCs/>
                <w:sz w:val="24"/>
                <w:szCs w:val="24"/>
                <w:lang w:val="cy-GB" w:eastAsia="en-US"/>
              </w:rPr>
              <w:t>Oriau</w:t>
            </w:r>
          </w:p>
        </w:tc>
        <w:tc>
          <w:tcPr>
            <w:tcW w:w="7977" w:type="dxa"/>
            <w:tcBorders>
              <w:bottom w:val="single" w:sz="4" w:space="0" w:color="auto"/>
            </w:tcBorders>
            <w:vAlign w:val="center"/>
          </w:tcPr>
          <w:p w14:paraId="4A7A2FFC" w14:textId="77777777" w:rsidR="003939BA" w:rsidRPr="007B3B1A" w:rsidRDefault="00A431C2" w:rsidP="003939BA">
            <w:pPr>
              <w:jc w:val="both"/>
              <w:rPr>
                <w:rFonts w:ascii="Arial" w:hAnsi="Arial" w:cs="Arial"/>
                <w:lang w:eastAsia="en-US"/>
              </w:rPr>
            </w:pPr>
            <w:r w:rsidRPr="007B3B1A">
              <w:rPr>
                <w:rFonts w:ascii="Arial" w:hAnsi="Arial" w:cs="Arial"/>
                <w:lang w:val="cy-GB" w:eastAsia="en-US"/>
              </w:rPr>
              <w:t xml:space="preserve">Cyfanswm yr Oriau: 230 awr o waith dros isafswm o 8 wythnos hyd at uchafswm o 3 mis, yn dibynnu ar nifer yr oriau gwaith a ddymunir fesul wythnos gan ddeiliad y swydd. </w:t>
            </w:r>
          </w:p>
          <w:p w14:paraId="4A7A2FFD" w14:textId="77777777" w:rsidR="00E509DD" w:rsidRPr="00DE0B82" w:rsidRDefault="00A431C2" w:rsidP="009E7365">
            <w:pPr>
              <w:pStyle w:val="NoSpacing"/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 w:rsidRPr="007B3B1A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Fel arfer yn gweithio rhwng dydd Llun a dydd Gwener.   Mae ein staff yn gweithio'n hyblyg; cytunir ar batrwm yr oriau â'r rheolwr llinell. </w:t>
            </w:r>
          </w:p>
        </w:tc>
      </w:tr>
      <w:tr w:rsidR="009E3826" w:rsidRPr="00DE0B82" w14:paraId="4A7A3001" w14:textId="77777777" w:rsidTr="007B3B1A">
        <w:trPr>
          <w:trHeight w:val="129"/>
        </w:trPr>
        <w:tc>
          <w:tcPr>
            <w:tcW w:w="1657" w:type="dxa"/>
            <w:vAlign w:val="center"/>
          </w:tcPr>
          <w:p w14:paraId="4A7A2FFF" w14:textId="77777777" w:rsidR="00E509DD" w:rsidRPr="003B4BB6" w:rsidRDefault="00A431C2" w:rsidP="00E509DD">
            <w:pPr>
              <w:pStyle w:val="NoSpacing"/>
              <w:spacing w:before="80" w:after="80" w:line="259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B4BB6">
              <w:rPr>
                <w:rFonts w:ascii="Arial" w:hAnsi="Arial" w:cs="Arial"/>
                <w:b/>
                <w:bCs/>
                <w:sz w:val="24"/>
                <w:szCs w:val="24"/>
                <w:lang w:val="cy-GB" w:eastAsia="en-US"/>
              </w:rPr>
              <w:t>Lleoliad</w:t>
            </w:r>
          </w:p>
        </w:tc>
        <w:tc>
          <w:tcPr>
            <w:tcW w:w="7977" w:type="dxa"/>
            <w:tcBorders>
              <w:bottom w:val="single" w:sz="4" w:space="0" w:color="auto"/>
            </w:tcBorders>
            <w:vAlign w:val="center"/>
          </w:tcPr>
          <w:p w14:paraId="4A7A3000" w14:textId="37948F9E" w:rsidR="00E509DD" w:rsidRPr="00DE0B82" w:rsidRDefault="00A431C2" w:rsidP="00E509DD">
            <w:pPr>
              <w:pStyle w:val="NoSpacing"/>
              <w:spacing w:before="100" w:after="100"/>
              <w:jc w:val="both"/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 w:rsidRPr="007B3B1A">
              <w:rPr>
                <w:rFonts w:ascii="Arial" w:hAnsi="Arial" w:cs="Arial"/>
                <w:sz w:val="24"/>
                <w:szCs w:val="24"/>
                <w:lang w:val="cy-GB" w:eastAsia="en-US"/>
              </w:rPr>
              <w:t>Mae ein swyddfeydd wedi'u lleoli ym Mharc Cathays, Caerdydd.  Rydym yn gweithredu polisi gweithio hybrid ac yn rhagweld y bydd deiliad y swydd yn rhannu ei waith rhwng y swyddfa a'</w:t>
            </w:r>
            <w:r w:rsidR="00574C29">
              <w:rPr>
                <w:rFonts w:ascii="Arial" w:hAnsi="Arial" w:cs="Arial"/>
                <w:sz w:val="24"/>
                <w:szCs w:val="24"/>
                <w:lang w:val="cy-GB" w:eastAsia="en-US"/>
              </w:rPr>
              <w:t>i g</w:t>
            </w:r>
            <w:r w:rsidRPr="007B3B1A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artref (manylion i'w cytuno â'r rheolwr llinell). Er y gallwn fod yn hyblyg ynglŷn â phryd y bydd deiliad y swydd yn gweithio gartref neu yn y swyddfa, sylwch fod gwaith swyddfa yn ofynnol ar gyfer y rôl hon, felly ni fydd modd gweithio o bell drwy gydol yr amser. </w:t>
            </w:r>
          </w:p>
        </w:tc>
      </w:tr>
      <w:tr w:rsidR="009E3826" w14:paraId="4A7A3004" w14:textId="77777777" w:rsidTr="007B3B1A">
        <w:trPr>
          <w:trHeight w:val="81"/>
        </w:trPr>
        <w:tc>
          <w:tcPr>
            <w:tcW w:w="1657" w:type="dxa"/>
            <w:vAlign w:val="center"/>
          </w:tcPr>
          <w:p w14:paraId="4A7A3002" w14:textId="77777777" w:rsidR="00E509DD" w:rsidRPr="003B4BB6" w:rsidRDefault="00A431C2" w:rsidP="00E509DD">
            <w:pPr>
              <w:pStyle w:val="NoSpacing"/>
              <w:spacing w:before="80" w:after="80" w:line="259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B4BB6">
              <w:rPr>
                <w:rFonts w:ascii="Arial" w:hAnsi="Arial" w:cs="Arial"/>
                <w:b/>
                <w:bCs/>
                <w:sz w:val="24"/>
                <w:szCs w:val="24"/>
                <w:lang w:val="cy-GB" w:eastAsia="en-US"/>
              </w:rPr>
              <w:t>Rheolwr Llinell</w:t>
            </w:r>
          </w:p>
        </w:tc>
        <w:tc>
          <w:tcPr>
            <w:tcW w:w="7977" w:type="dxa"/>
            <w:tcBorders>
              <w:top w:val="single" w:sz="4" w:space="0" w:color="auto"/>
            </w:tcBorders>
            <w:vAlign w:val="center"/>
          </w:tcPr>
          <w:p w14:paraId="4A7A3003" w14:textId="77777777" w:rsidR="00E509DD" w:rsidRPr="003B4BB6" w:rsidRDefault="00A431C2" w:rsidP="00E509DD">
            <w:pPr>
              <w:pStyle w:val="NoSpacing"/>
              <w:spacing w:before="80" w:after="80" w:line="259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Swyddog Cyllid</w:t>
            </w:r>
          </w:p>
        </w:tc>
      </w:tr>
    </w:tbl>
    <w:p w14:paraId="4A7A3005" w14:textId="77777777" w:rsidR="000D2C81" w:rsidRDefault="000D2C81" w:rsidP="008A09A0">
      <w:pPr>
        <w:tabs>
          <w:tab w:val="center" w:pos="5103"/>
        </w:tabs>
        <w:jc w:val="both"/>
        <w:rPr>
          <w:rFonts w:ascii="Arial" w:hAnsi="Arial" w:cs="Arial"/>
          <w:b/>
          <w:color w:val="C00000"/>
          <w:spacing w:val="-3"/>
        </w:rPr>
      </w:pPr>
    </w:p>
    <w:p w14:paraId="4A7A3006" w14:textId="77777777" w:rsidR="008A09A0" w:rsidRPr="008A09A0" w:rsidRDefault="00A431C2" w:rsidP="008A09A0">
      <w:pPr>
        <w:tabs>
          <w:tab w:val="center" w:pos="5103"/>
        </w:tabs>
        <w:jc w:val="both"/>
        <w:rPr>
          <w:rFonts w:ascii="Arial" w:hAnsi="Arial" w:cs="Arial"/>
          <w:b/>
          <w:color w:val="C00000"/>
          <w:spacing w:val="-3"/>
        </w:rPr>
      </w:pPr>
      <w:r w:rsidRPr="008A09A0">
        <w:rPr>
          <w:rFonts w:ascii="Arial" w:hAnsi="Arial" w:cs="Arial"/>
          <w:b/>
          <w:bCs/>
          <w:color w:val="C00000"/>
          <w:spacing w:val="-3"/>
          <w:lang w:val="cy-GB"/>
        </w:rPr>
        <w:t>Prif Ddyletswyddau a Chyfrifoldebau</w:t>
      </w:r>
    </w:p>
    <w:p w14:paraId="4A7A3007" w14:textId="77777777" w:rsidR="00EE3267" w:rsidRDefault="00A431C2" w:rsidP="008A09A0">
      <w:pPr>
        <w:pStyle w:val="ListParagraph"/>
        <w:numPr>
          <w:ilvl w:val="0"/>
          <w:numId w:val="8"/>
        </w:numPr>
        <w:tabs>
          <w:tab w:val="left" w:pos="8160"/>
        </w:tabs>
        <w:spacing w:before="24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Sylwch y darperir hyfforddiant a chefnogaeth barhaus. </w:t>
      </w:r>
    </w:p>
    <w:p w14:paraId="4A7A3008" w14:textId="77777777" w:rsidR="008A09A0" w:rsidRPr="008A09A0" w:rsidRDefault="00A431C2" w:rsidP="008A09A0">
      <w:pPr>
        <w:pStyle w:val="ListParagraph"/>
        <w:numPr>
          <w:ilvl w:val="0"/>
          <w:numId w:val="8"/>
        </w:numPr>
        <w:tabs>
          <w:tab w:val="left" w:pos="8160"/>
        </w:tabs>
        <w:spacing w:before="24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Diweddaru data'r sefydliad o fewn Microsoft Dynamics, gan sicrhau bod gwybodaeth o SharePoint a ffynonellau eraill yn cael ei chofnodi'n gywir a'i bod ar gael i'r tîm ehangach.</w:t>
      </w:r>
    </w:p>
    <w:p w14:paraId="4A7A3009" w14:textId="77777777" w:rsidR="008A09A0" w:rsidRPr="008A09A0" w:rsidRDefault="00A431C2" w:rsidP="008A09A0">
      <w:pPr>
        <w:pStyle w:val="ListParagraph"/>
        <w:numPr>
          <w:ilvl w:val="0"/>
          <w:numId w:val="8"/>
        </w:numPr>
        <w:tabs>
          <w:tab w:val="left" w:pos="8160"/>
        </w:tabs>
        <w:spacing w:before="240" w:after="120" w:line="276" w:lineRule="auto"/>
        <w:jc w:val="both"/>
        <w:rPr>
          <w:rFonts w:ascii="Arial" w:hAnsi="Arial" w:cs="Arial"/>
        </w:rPr>
      </w:pPr>
      <w:r w:rsidRPr="008A09A0">
        <w:rPr>
          <w:rFonts w:ascii="Arial" w:hAnsi="Arial" w:cs="Arial"/>
          <w:lang w:val="cy-GB"/>
        </w:rPr>
        <w:t>Cefnogi'r Swyddog Cyllid gyda thasgau sy'n gysylltiedig â data, gan gynnwys tacluso systemau a chynorthwyo i greu cofrestr gynhwysfawr o lwyfannau a chymwysiadau er mwyn cydymffurfio â GDPR.</w:t>
      </w:r>
    </w:p>
    <w:p w14:paraId="4A7A300A" w14:textId="77777777" w:rsidR="008A09A0" w:rsidRPr="008A09A0" w:rsidRDefault="00A431C2" w:rsidP="008A09A0">
      <w:pPr>
        <w:pStyle w:val="ListParagraph"/>
        <w:numPr>
          <w:ilvl w:val="0"/>
          <w:numId w:val="8"/>
        </w:numPr>
        <w:tabs>
          <w:tab w:val="left" w:pos="8160"/>
        </w:tabs>
        <w:spacing w:before="240" w:after="120" w:line="276" w:lineRule="auto"/>
        <w:jc w:val="both"/>
        <w:rPr>
          <w:rFonts w:ascii="Arial" w:hAnsi="Arial" w:cs="Arial"/>
        </w:rPr>
      </w:pPr>
      <w:r w:rsidRPr="008A09A0">
        <w:rPr>
          <w:rFonts w:ascii="Arial" w:hAnsi="Arial" w:cs="Arial"/>
          <w:lang w:val="cy-GB"/>
        </w:rPr>
        <w:t>Adolygu a threfnu ffolderi SharePoint, gan gynnwys archifo, cywasgu a dileu ffeiliau sydd wedi dyddio neu wedi'u dyblygu yn unol ag arfer gorau wrth reoli data.</w:t>
      </w:r>
    </w:p>
    <w:p w14:paraId="4A7A300B" w14:textId="77777777" w:rsidR="008A09A0" w:rsidRPr="008A09A0" w:rsidRDefault="00A431C2" w:rsidP="008A09A0">
      <w:pPr>
        <w:pStyle w:val="ListParagraph"/>
        <w:numPr>
          <w:ilvl w:val="0"/>
          <w:numId w:val="8"/>
        </w:numPr>
        <w:tabs>
          <w:tab w:val="left" w:pos="8160"/>
        </w:tabs>
        <w:spacing w:before="240" w:after="120" w:line="276" w:lineRule="auto"/>
        <w:jc w:val="both"/>
        <w:rPr>
          <w:rFonts w:ascii="Arial" w:hAnsi="Arial" w:cs="Arial"/>
        </w:rPr>
      </w:pPr>
      <w:r w:rsidRPr="008A09A0">
        <w:rPr>
          <w:rFonts w:ascii="Arial" w:hAnsi="Arial" w:cs="Arial"/>
          <w:lang w:val="cy-GB"/>
        </w:rPr>
        <w:t>Archwilio a chysoni data'r Gymrodoriaeth ar draws systemau lluosog (e.e. Dynamics, Xero, Mailchimp, a'r wefan) i sicrhau cysondeb, cywirdeb, ac un ffynhonnell o wirionedd.</w:t>
      </w:r>
    </w:p>
    <w:p w14:paraId="4A7A300C" w14:textId="77777777" w:rsidR="008A09A0" w:rsidRPr="008A09A0" w:rsidRDefault="00A431C2" w:rsidP="008A09A0">
      <w:pPr>
        <w:pStyle w:val="ListParagraph"/>
        <w:numPr>
          <w:ilvl w:val="0"/>
          <w:numId w:val="8"/>
        </w:numPr>
        <w:tabs>
          <w:tab w:val="left" w:pos="8160"/>
        </w:tabs>
        <w:spacing w:before="240" w:after="120" w:line="276" w:lineRule="auto"/>
        <w:jc w:val="both"/>
        <w:rPr>
          <w:rFonts w:ascii="Arial" w:hAnsi="Arial" w:cs="Arial"/>
        </w:rPr>
      </w:pPr>
      <w:r w:rsidRPr="008A09A0">
        <w:rPr>
          <w:rFonts w:ascii="Arial" w:hAnsi="Arial" w:cs="Arial"/>
          <w:lang w:val="cy-GB"/>
        </w:rPr>
        <w:t>Adolygu data o daenlenni etifeddol (e.e. ystadegau'r Gymrodoriaeth) a'u mudo i Dynamics lle bo angen, gan sicrhau bod cofnodion diangen yn cael eu rheoli'n briodol.</w:t>
      </w:r>
    </w:p>
    <w:p w14:paraId="4A7A300D" w14:textId="77777777" w:rsidR="008A09A0" w:rsidRPr="000D2C81" w:rsidRDefault="00A431C2" w:rsidP="008A09A0">
      <w:pPr>
        <w:pStyle w:val="ListParagraph"/>
        <w:numPr>
          <w:ilvl w:val="0"/>
          <w:numId w:val="8"/>
        </w:numPr>
        <w:tabs>
          <w:tab w:val="left" w:pos="8160"/>
        </w:tabs>
        <w:spacing w:before="240" w:after="120" w:line="276" w:lineRule="auto"/>
        <w:jc w:val="both"/>
        <w:rPr>
          <w:rFonts w:ascii="Arial" w:hAnsi="Arial" w:cs="Arial"/>
        </w:rPr>
      </w:pPr>
      <w:r w:rsidRPr="008A09A0">
        <w:rPr>
          <w:rFonts w:ascii="Arial" w:hAnsi="Arial" w:cs="Arial"/>
          <w:lang w:val="cy-GB"/>
        </w:rPr>
        <w:t>Nodi a datrys problemau ansawdd data, gan gynnwys cofnodion dyblyg (e.e. lluniau o Gymrodyr), meysydd heb eu llenwi, a chonfensiynau enwi anghyson.</w:t>
      </w:r>
    </w:p>
    <w:p w14:paraId="4A7A300E" w14:textId="77777777" w:rsidR="008A09A0" w:rsidRPr="008A09A0" w:rsidRDefault="00A431C2" w:rsidP="008A09A0">
      <w:pPr>
        <w:pStyle w:val="ListParagraph"/>
        <w:numPr>
          <w:ilvl w:val="0"/>
          <w:numId w:val="8"/>
        </w:numPr>
        <w:tabs>
          <w:tab w:val="left" w:pos="8160"/>
        </w:tabs>
        <w:spacing w:before="240" w:after="120" w:line="276" w:lineRule="auto"/>
        <w:jc w:val="both"/>
        <w:rPr>
          <w:rFonts w:ascii="Arial" w:hAnsi="Arial" w:cs="Arial"/>
        </w:rPr>
      </w:pPr>
      <w:r w:rsidRPr="000D2C81">
        <w:rPr>
          <w:rFonts w:ascii="Arial" w:hAnsi="Arial" w:cs="Arial"/>
          <w:lang w:val="cy-GB"/>
        </w:rPr>
        <w:t>Cefnogi tîm y Gymrodoriaeth i gadw cofnodion cywir, helpu gyda ffurflenni'r Gymrodoriaeth, a diweddaru data system yn ôl yr angen.</w:t>
      </w:r>
    </w:p>
    <w:p w14:paraId="4A7A300F" w14:textId="77777777" w:rsidR="008A09A0" w:rsidRPr="008A09A0" w:rsidRDefault="00A431C2" w:rsidP="008A09A0">
      <w:pPr>
        <w:pStyle w:val="ListParagraph"/>
        <w:numPr>
          <w:ilvl w:val="0"/>
          <w:numId w:val="8"/>
        </w:numPr>
        <w:tabs>
          <w:tab w:val="left" w:pos="8160"/>
        </w:tabs>
        <w:spacing w:before="240" w:after="120" w:line="276" w:lineRule="auto"/>
        <w:jc w:val="both"/>
        <w:rPr>
          <w:rFonts w:ascii="Arial" w:hAnsi="Arial" w:cs="Arial"/>
        </w:rPr>
      </w:pPr>
      <w:r w:rsidRPr="008A09A0">
        <w:rPr>
          <w:rFonts w:ascii="Arial" w:hAnsi="Arial" w:cs="Arial"/>
          <w:lang w:val="cy-GB"/>
        </w:rPr>
        <w:t>Croeswirio cynnwys y wefan i sicrhau cysondeb rhwng cofnodion yn y Gymraeg a'r Saesneg (darperir gwasanaeth cyfieithu lle bo angen), yn enwedig mewn perthynas â rhestrau pynciau'r Gymrodoriaeth.</w:t>
      </w:r>
    </w:p>
    <w:p w14:paraId="4A7A3010" w14:textId="77777777" w:rsidR="008A09A0" w:rsidRPr="008A09A0" w:rsidRDefault="00A431C2" w:rsidP="008A09A0">
      <w:pPr>
        <w:pStyle w:val="ListParagraph"/>
        <w:numPr>
          <w:ilvl w:val="0"/>
          <w:numId w:val="8"/>
        </w:numPr>
        <w:tabs>
          <w:tab w:val="left" w:pos="8160"/>
        </w:tabs>
        <w:spacing w:before="24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Adolygu dangosfyrddau ac adroddiadau i roi mewnwelediad i weithgarwch y Gymrodoriaeth, gan gynnwys patrymau enwebu ac ymgysylltu.</w:t>
      </w:r>
    </w:p>
    <w:p w14:paraId="4A7A3011" w14:textId="77777777" w:rsidR="008A09A0" w:rsidRPr="008A09A0" w:rsidRDefault="00A431C2" w:rsidP="008A09A0">
      <w:pPr>
        <w:pStyle w:val="ListParagraph"/>
        <w:numPr>
          <w:ilvl w:val="0"/>
          <w:numId w:val="8"/>
        </w:numPr>
        <w:tabs>
          <w:tab w:val="left" w:pos="8160"/>
        </w:tabs>
        <w:spacing w:before="240" w:after="120" w:line="276" w:lineRule="auto"/>
        <w:jc w:val="both"/>
        <w:rPr>
          <w:rFonts w:ascii="Arial" w:hAnsi="Arial" w:cs="Arial"/>
        </w:rPr>
      </w:pPr>
      <w:r w:rsidRPr="008A09A0">
        <w:rPr>
          <w:rFonts w:ascii="Arial" w:hAnsi="Arial" w:cs="Arial"/>
          <w:lang w:val="cy-GB"/>
        </w:rPr>
        <w:t>Cadw cofnodion cywir o anrhydeddau a gwobrau, gan gynnwys mewnbynnu data hanesyddol i Dynamics a lanlwytho gohebiaeth gysylltiedig.</w:t>
      </w:r>
    </w:p>
    <w:p w14:paraId="4A7A3012" w14:textId="77777777" w:rsidR="008A09A0" w:rsidRPr="008A09A0" w:rsidRDefault="00A431C2" w:rsidP="008A09A0">
      <w:pPr>
        <w:pStyle w:val="ListParagraph"/>
        <w:numPr>
          <w:ilvl w:val="0"/>
          <w:numId w:val="8"/>
        </w:numPr>
        <w:tabs>
          <w:tab w:val="left" w:pos="8160"/>
        </w:tabs>
        <w:spacing w:before="240" w:after="120" w:line="276" w:lineRule="auto"/>
        <w:jc w:val="both"/>
        <w:rPr>
          <w:rFonts w:ascii="Arial" w:hAnsi="Arial" w:cs="Arial"/>
        </w:rPr>
      </w:pPr>
      <w:r w:rsidRPr="008A09A0">
        <w:rPr>
          <w:rFonts w:ascii="Arial" w:hAnsi="Arial" w:cs="Arial"/>
          <w:lang w:val="cy-GB"/>
        </w:rPr>
        <w:t>Adolygu rhestrau anrhydeddau ar gyfer y blynyddoedd nesaf a blaenorol, gan sicrhau bod cofnodion yn gyflawn ac yn gyfredol.</w:t>
      </w:r>
    </w:p>
    <w:p w14:paraId="4A7A3013" w14:textId="77777777" w:rsidR="008A09A0" w:rsidRPr="008A09A0" w:rsidRDefault="00A431C2" w:rsidP="008A09A0">
      <w:pPr>
        <w:pStyle w:val="ListParagraph"/>
        <w:numPr>
          <w:ilvl w:val="0"/>
          <w:numId w:val="8"/>
        </w:numPr>
        <w:tabs>
          <w:tab w:val="left" w:pos="8160"/>
        </w:tabs>
        <w:spacing w:before="240" w:after="120" w:line="276" w:lineRule="auto"/>
        <w:jc w:val="both"/>
        <w:rPr>
          <w:rFonts w:ascii="Arial" w:hAnsi="Arial" w:cs="Arial"/>
        </w:rPr>
      </w:pPr>
      <w:r w:rsidRPr="008A09A0">
        <w:rPr>
          <w:rFonts w:ascii="Arial" w:hAnsi="Arial" w:cs="Arial"/>
          <w:lang w:val="cy-GB"/>
        </w:rPr>
        <w:t>Digideiddio a lanlwytho dogfennau enwebu i Dynamics o SharePoint ac o gofnodion papur, gan sicrhau storfa ddiogel a threfnus.</w:t>
      </w:r>
    </w:p>
    <w:p w14:paraId="4A7A3014" w14:textId="77777777" w:rsidR="00E509DD" w:rsidRPr="003B4BB6" w:rsidRDefault="00A431C2" w:rsidP="00E509DD">
      <w:pPr>
        <w:pStyle w:val="ListParagraph"/>
        <w:numPr>
          <w:ilvl w:val="0"/>
          <w:numId w:val="7"/>
        </w:numPr>
        <w:spacing w:before="240" w:after="12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3B4BB6">
        <w:rPr>
          <w:rFonts w:ascii="Arial" w:hAnsi="Arial" w:cs="Arial"/>
          <w:lang w:val="cy-GB"/>
        </w:rPr>
        <w:t>Cyflawni dyletswyddau eraill rhesymol ar gais y Swyddog Cyllid a Swyddog y Gymrodoriaeth.</w:t>
      </w:r>
    </w:p>
    <w:p w14:paraId="4A7A3015" w14:textId="77777777" w:rsidR="00E509DD" w:rsidRPr="003B4BB6" w:rsidRDefault="00A431C2" w:rsidP="00E509DD">
      <w:pPr>
        <w:spacing w:before="120" w:after="120" w:line="276" w:lineRule="auto"/>
        <w:jc w:val="both"/>
        <w:rPr>
          <w:rFonts w:ascii="Arial" w:hAnsi="Arial" w:cs="Arial"/>
          <w:b/>
          <w:color w:val="C00000"/>
        </w:rPr>
      </w:pPr>
      <w:r w:rsidRPr="003B4BB6">
        <w:rPr>
          <w:rFonts w:ascii="Arial" w:hAnsi="Arial" w:cs="Arial"/>
          <w:b/>
          <w:bCs/>
          <w:color w:val="C00000"/>
          <w:lang w:val="cy-GB"/>
        </w:rPr>
        <w:t>Manyleb y Person</w:t>
      </w:r>
    </w:p>
    <w:tbl>
      <w:tblPr>
        <w:tblW w:w="1020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4"/>
        <w:gridCol w:w="3309"/>
        <w:gridCol w:w="3026"/>
        <w:gridCol w:w="1134"/>
        <w:gridCol w:w="1134"/>
      </w:tblGrid>
      <w:tr w:rsidR="009E3826" w14:paraId="4A7A301A" w14:textId="77777777" w:rsidTr="009D7EA1">
        <w:trPr>
          <w:trHeight w:val="794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A3016" w14:textId="77777777" w:rsidR="00E509DD" w:rsidRPr="00CB1412" w:rsidRDefault="00E509DD" w:rsidP="00E509DD">
            <w:pPr>
              <w:spacing w:before="80" w:after="80"/>
              <w:ind w:left="34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A3017" w14:textId="77777777" w:rsidR="00E509DD" w:rsidRPr="00CB1412" w:rsidRDefault="00A431C2" w:rsidP="00E509DD">
            <w:pPr>
              <w:spacing w:before="80" w:after="80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CB1412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cy-GB"/>
              </w:rPr>
              <w:t>Meini Prawf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A3018" w14:textId="77777777" w:rsidR="00E509DD" w:rsidRPr="00CB1412" w:rsidRDefault="00A431C2" w:rsidP="00E509DD">
            <w:pPr>
              <w:spacing w:before="80" w:after="80"/>
              <w:ind w:left="-108" w:right="-108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CB1412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cy-GB"/>
              </w:rPr>
              <w:t>Hanfodol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A3019" w14:textId="77777777" w:rsidR="00E509DD" w:rsidRPr="00CB1412" w:rsidRDefault="00A431C2" w:rsidP="00E509DD">
            <w:pPr>
              <w:spacing w:before="80" w:after="80"/>
              <w:ind w:hanging="108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B1412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cy-GB"/>
              </w:rPr>
              <w:t>Dymunol</w:t>
            </w:r>
          </w:p>
        </w:tc>
      </w:tr>
      <w:tr w:rsidR="009E3826" w14:paraId="4A7A301F" w14:textId="77777777" w:rsidTr="009D7EA1">
        <w:trPr>
          <w:trHeight w:val="794"/>
        </w:trPr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7A301B" w14:textId="77777777" w:rsidR="00E509DD" w:rsidRPr="00CB1412" w:rsidRDefault="00A431C2" w:rsidP="00E509DD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CB1412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cy-GB"/>
              </w:rPr>
              <w:t>Cymwysterau</w:t>
            </w:r>
          </w:p>
        </w:tc>
        <w:tc>
          <w:tcPr>
            <w:tcW w:w="63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7A301C" w14:textId="77777777" w:rsidR="00E509DD" w:rsidRPr="00CB1412" w:rsidRDefault="00A431C2" w:rsidP="00E509D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Cymwysterau Safon Uwch neu gyfwerth.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7A301D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eastAsia="Wingdings" w:hAnsi="Arial" w:cs="Arial"/>
                <w:color w:val="C00000"/>
                <w:sz w:val="20"/>
                <w:szCs w:val="20"/>
              </w:rPr>
            </w:pPr>
            <w:r w:rsidRPr="00CB1412">
              <w:rPr>
                <w:rFonts w:ascii="Arial" w:eastAsia="Wingdings" w:hAnsi="Arial" w:cs="Arial"/>
                <w:noProof/>
                <w:color w:val="C00000"/>
                <w:sz w:val="20"/>
                <w:szCs w:val="20"/>
              </w:rPr>
              <w:drawing>
                <wp:inline distT="0" distB="0" distL="0" distR="0" wp14:anchorId="4A7A3094" wp14:editId="4A7A3095">
                  <wp:extent cx="228600" cy="228600"/>
                  <wp:effectExtent l="0" t="0" r="0" b="0"/>
                  <wp:docPr id="1954752254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918062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7A301E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9E3826" w14:paraId="4A7A3024" w14:textId="77777777" w:rsidTr="009D7EA1">
        <w:trPr>
          <w:trHeight w:val="794"/>
        </w:trPr>
        <w:tc>
          <w:tcPr>
            <w:tcW w:w="1604" w:type="dxa"/>
            <w:vMerge/>
            <w:vAlign w:val="center"/>
          </w:tcPr>
          <w:p w14:paraId="4A7A3020" w14:textId="77777777" w:rsidR="00E509DD" w:rsidRPr="00CB1412" w:rsidRDefault="00E509DD" w:rsidP="00E509DD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7A3021" w14:textId="77777777" w:rsidR="00E509DD" w:rsidRPr="00CB1412" w:rsidRDefault="00A431C2" w:rsidP="00E509DD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Gradd neu gymhwyster cyfwerth.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7A3022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eastAsia="Wingdings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7A3023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CB1412">
              <w:rPr>
                <w:rFonts w:ascii="Arial" w:eastAsia="Wingdings" w:hAnsi="Arial" w:cs="Arial"/>
                <w:noProof/>
                <w:color w:val="C00000"/>
                <w:sz w:val="20"/>
                <w:szCs w:val="20"/>
              </w:rPr>
              <w:drawing>
                <wp:inline distT="0" distB="0" distL="0" distR="0" wp14:anchorId="4A7A3096" wp14:editId="4A7A3097">
                  <wp:extent cx="228600" cy="228600"/>
                  <wp:effectExtent l="0" t="0" r="0" b="0"/>
                  <wp:docPr id="367581770" name="Graphic 36758177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558445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826" w14:paraId="4A7A302B" w14:textId="77777777" w:rsidTr="009D7EA1">
        <w:trPr>
          <w:trHeight w:val="794"/>
        </w:trPr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7A3025" w14:textId="77777777" w:rsidR="00E509DD" w:rsidRPr="00CB1412" w:rsidRDefault="00A431C2" w:rsidP="00E509DD">
            <w:pPr>
              <w:ind w:left="34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CB1412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cy-GB"/>
              </w:rPr>
              <w:t>Gwybodaeth a phrofiad</w:t>
            </w:r>
          </w:p>
          <w:p w14:paraId="4A7A3026" w14:textId="77777777" w:rsidR="00E509DD" w:rsidRPr="00CB1412" w:rsidRDefault="00E509DD" w:rsidP="00E509DD">
            <w:pPr>
              <w:ind w:left="318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4A7A3027" w14:textId="77777777" w:rsidR="00E509DD" w:rsidRPr="00CB1412" w:rsidRDefault="00E509DD" w:rsidP="00E509DD">
            <w:pPr>
              <w:ind w:left="318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7A3028" w14:textId="77777777" w:rsidR="00E509DD" w:rsidRPr="00CB1412" w:rsidRDefault="00A431C2" w:rsidP="00E509DD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Profiad o weithio mewn amgylchedd tîm lle rydych chi wedi rhoi cefnogaeth effeithiol i eraill.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7A3029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B1412">
              <w:rPr>
                <w:rFonts w:ascii="Arial" w:eastAsia="Wingdings" w:hAnsi="Arial" w:cs="Arial"/>
                <w:noProof/>
                <w:color w:val="C00000"/>
                <w:sz w:val="20"/>
                <w:szCs w:val="20"/>
              </w:rPr>
              <w:drawing>
                <wp:inline distT="0" distB="0" distL="0" distR="0" wp14:anchorId="4A7A3098" wp14:editId="4A7A3099">
                  <wp:extent cx="228600" cy="228600"/>
                  <wp:effectExtent l="0" t="0" r="0" b="0"/>
                  <wp:docPr id="327069383" name="Graphic 32706938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070402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7A302A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9E3826" w14:paraId="4A7A3030" w14:textId="77777777" w:rsidTr="009D7EA1">
        <w:trPr>
          <w:trHeight w:val="794"/>
        </w:trPr>
        <w:tc>
          <w:tcPr>
            <w:tcW w:w="1604" w:type="dxa"/>
            <w:vMerge/>
            <w:vAlign w:val="center"/>
          </w:tcPr>
          <w:p w14:paraId="4A7A302C" w14:textId="77777777" w:rsidR="00E509DD" w:rsidRPr="00CB1412" w:rsidRDefault="00E509DD" w:rsidP="00E509DD">
            <w:pPr>
              <w:ind w:left="318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A302D" w14:textId="77777777" w:rsidR="00E509DD" w:rsidRPr="00CB1412" w:rsidRDefault="00A431C2" w:rsidP="00E509D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Gwybodaeth a dealltwriaeth o'r sector addysg uwch ac ymchwil yng Nghymru a/neu'r DU.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A7A302E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A7A302F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CB1412">
              <w:rPr>
                <w:rFonts w:ascii="Arial" w:eastAsia="Wingdings" w:hAnsi="Arial" w:cs="Arial"/>
                <w:noProof/>
                <w:color w:val="C00000"/>
                <w:sz w:val="20"/>
                <w:szCs w:val="20"/>
              </w:rPr>
              <w:drawing>
                <wp:inline distT="0" distB="0" distL="0" distR="0" wp14:anchorId="4A7A309A" wp14:editId="4A7A309B">
                  <wp:extent cx="228600" cy="228600"/>
                  <wp:effectExtent l="0" t="0" r="0" b="0"/>
                  <wp:docPr id="1173661603" name="Graphic 117366160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374125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826" w14:paraId="4A7A3035" w14:textId="77777777" w:rsidTr="009D7EA1">
        <w:trPr>
          <w:trHeight w:val="667"/>
        </w:trPr>
        <w:tc>
          <w:tcPr>
            <w:tcW w:w="1604" w:type="dxa"/>
            <w:vMerge/>
            <w:vAlign w:val="center"/>
          </w:tcPr>
          <w:p w14:paraId="4A7A3031" w14:textId="77777777" w:rsidR="00E509DD" w:rsidRPr="00CB1412" w:rsidRDefault="00E509DD" w:rsidP="00E509DD">
            <w:pPr>
              <w:ind w:left="318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A3032" w14:textId="77777777" w:rsidR="00E509DD" w:rsidRPr="00CB1412" w:rsidRDefault="00A431C2" w:rsidP="00E509D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Profiad o fewnbynnu data.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A7A3033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eastAsia="Wingdings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A7A3034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CB1412">
              <w:rPr>
                <w:rFonts w:ascii="Arial" w:eastAsia="Wingdings" w:hAnsi="Arial" w:cs="Arial"/>
                <w:noProof/>
                <w:color w:val="C00000"/>
                <w:sz w:val="20"/>
                <w:szCs w:val="20"/>
              </w:rPr>
              <w:drawing>
                <wp:inline distT="0" distB="0" distL="0" distR="0" wp14:anchorId="4A7A309C" wp14:editId="4A7A309D">
                  <wp:extent cx="228600" cy="228600"/>
                  <wp:effectExtent l="0" t="0" r="0" b="0"/>
                  <wp:docPr id="1848340373" name="Graphic 184834037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509523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826" w14:paraId="4A7A303A" w14:textId="77777777" w:rsidTr="009D7EA1">
        <w:trPr>
          <w:trHeight w:val="794"/>
        </w:trPr>
        <w:tc>
          <w:tcPr>
            <w:tcW w:w="1604" w:type="dxa"/>
            <w:vMerge/>
            <w:vAlign w:val="center"/>
          </w:tcPr>
          <w:p w14:paraId="4A7A3036" w14:textId="77777777" w:rsidR="00E509DD" w:rsidRPr="00CB1412" w:rsidRDefault="00E509DD" w:rsidP="00E509DD">
            <w:pPr>
              <w:ind w:left="318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A3037" w14:textId="77777777" w:rsidR="00E509DD" w:rsidRPr="00DE0B82" w:rsidRDefault="00A431C2" w:rsidP="00E509D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pt-PT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Profiad o reoli a dadansoddi cronfeydd data neu setiau data mawr.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A7A3038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B1412">
              <w:rPr>
                <w:rFonts w:ascii="Arial" w:eastAsia="Wingdings" w:hAnsi="Arial" w:cs="Arial"/>
                <w:noProof/>
                <w:color w:val="C00000"/>
                <w:sz w:val="20"/>
                <w:szCs w:val="20"/>
              </w:rPr>
              <w:drawing>
                <wp:inline distT="0" distB="0" distL="0" distR="0" wp14:anchorId="4A7A309E" wp14:editId="4A7A309F">
                  <wp:extent cx="228600" cy="228600"/>
                  <wp:effectExtent l="0" t="0" r="0" b="0"/>
                  <wp:docPr id="1664617159" name="Graphic 166461715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081261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A7A3039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eastAsia="Wingdings" w:hAnsi="Arial" w:cs="Arial"/>
                <w:color w:val="C00000"/>
                <w:sz w:val="20"/>
                <w:szCs w:val="20"/>
              </w:rPr>
            </w:pPr>
          </w:p>
        </w:tc>
      </w:tr>
      <w:tr w:rsidR="009E3826" w14:paraId="4A7A303F" w14:textId="77777777" w:rsidTr="009D7EA1">
        <w:trPr>
          <w:trHeight w:val="300"/>
        </w:trPr>
        <w:tc>
          <w:tcPr>
            <w:tcW w:w="1604" w:type="dxa"/>
            <w:vMerge/>
            <w:vAlign w:val="center"/>
          </w:tcPr>
          <w:p w14:paraId="4A7A303B" w14:textId="77777777" w:rsidR="00E509DD" w:rsidRPr="00CB1412" w:rsidRDefault="00E509DD" w:rsidP="00E509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A303C" w14:textId="77777777" w:rsidR="00E509DD" w:rsidRPr="00DE0B82" w:rsidRDefault="00A431C2" w:rsidP="00E509DD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Profiad o ddadansoddi data, gan gynnwys defnyddio offer casglu a dadansoddi data.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A7A303D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  <w:highlight w:val="yellow"/>
              </w:rPr>
            </w:pPr>
            <w:r w:rsidRPr="00CB141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A7A30A0" wp14:editId="4A7A30A1">
                  <wp:extent cx="228600" cy="228600"/>
                  <wp:effectExtent l="0" t="0" r="0" b="0"/>
                  <wp:docPr id="1055773307" name="Graphic 166461715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118028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A7A303E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eastAsia="Wingdings" w:hAnsi="Arial" w:cs="Arial"/>
                <w:color w:val="C00000"/>
                <w:sz w:val="20"/>
                <w:szCs w:val="20"/>
              </w:rPr>
            </w:pPr>
          </w:p>
        </w:tc>
      </w:tr>
      <w:tr w:rsidR="009E3826" w14:paraId="4A7A3044" w14:textId="77777777" w:rsidTr="009D7EA1">
        <w:trPr>
          <w:trHeight w:val="794"/>
        </w:trPr>
        <w:tc>
          <w:tcPr>
            <w:tcW w:w="1604" w:type="dxa"/>
            <w:vMerge/>
            <w:vAlign w:val="center"/>
          </w:tcPr>
          <w:p w14:paraId="4A7A3040" w14:textId="77777777" w:rsidR="00E509DD" w:rsidRPr="00CB1412" w:rsidRDefault="00E509DD" w:rsidP="00E509DD">
            <w:pPr>
              <w:ind w:left="318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A3041" w14:textId="77777777" w:rsidR="00E509DD" w:rsidRPr="00CB1412" w:rsidRDefault="00A431C2" w:rsidP="00E509D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Profiad o ddefnyddio Microsoft Dynamics (neu systemau CRM tebyg).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7A3042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7A3043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B141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A7A30A2" wp14:editId="4A7A30A3">
                  <wp:extent cx="228600" cy="228600"/>
                  <wp:effectExtent l="0" t="0" r="0" b="0"/>
                  <wp:docPr id="1526983944" name="Graphic 166461715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133151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826" w14:paraId="4A7A3049" w14:textId="77777777" w:rsidTr="009D7EA1">
        <w:trPr>
          <w:trHeight w:val="300"/>
        </w:trPr>
        <w:tc>
          <w:tcPr>
            <w:tcW w:w="1604" w:type="dxa"/>
            <w:vMerge/>
            <w:vAlign w:val="center"/>
          </w:tcPr>
          <w:p w14:paraId="4A7A3045" w14:textId="77777777" w:rsidR="00E509DD" w:rsidRPr="00CB1412" w:rsidRDefault="00E509DD" w:rsidP="00E509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A3046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Profiad o ddefnyddio SharePoint (neu debyg).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7A3047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B141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A7A30A4" wp14:editId="4A7A30A5">
                  <wp:extent cx="228600" cy="228600"/>
                  <wp:effectExtent l="0" t="0" r="0" b="0"/>
                  <wp:docPr id="600236609" name="Graphic 166461715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687595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7A3048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9E3826" w14:paraId="4A7A304E" w14:textId="77777777" w:rsidTr="009D7EA1">
        <w:trPr>
          <w:trHeight w:val="794"/>
        </w:trPr>
        <w:tc>
          <w:tcPr>
            <w:tcW w:w="1604" w:type="dxa"/>
            <w:vMerge/>
            <w:vAlign w:val="center"/>
          </w:tcPr>
          <w:p w14:paraId="4A7A304A" w14:textId="77777777" w:rsidR="00E509DD" w:rsidRPr="00CB1412" w:rsidRDefault="00E509DD" w:rsidP="00E509DD">
            <w:pPr>
              <w:ind w:left="318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A304B" w14:textId="77777777" w:rsidR="00E509DD" w:rsidRPr="00CB1412" w:rsidRDefault="00A431C2" w:rsidP="00E509D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Profiad o ddefnyddio meddalwedd i drosglwyddo data.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7A304C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7A304D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B141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A7A30A6" wp14:editId="4A7A30A7">
                  <wp:extent cx="228600" cy="228600"/>
                  <wp:effectExtent l="0" t="0" r="0" b="0"/>
                  <wp:docPr id="2061759433" name="Graphic 166461715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38802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826" w14:paraId="4A7A3053" w14:textId="77777777" w:rsidTr="009D7EA1">
        <w:trPr>
          <w:trHeight w:val="794"/>
        </w:trPr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7A304F" w14:textId="77777777" w:rsidR="00E509DD" w:rsidRPr="00CB1412" w:rsidRDefault="00A431C2" w:rsidP="00E509DD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CB1412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cy-GB"/>
              </w:rPr>
              <w:t>Sgiliau, galluoedd ac agwedd</w:t>
            </w:r>
          </w:p>
        </w:tc>
        <w:tc>
          <w:tcPr>
            <w:tcW w:w="63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7A3050" w14:textId="77777777" w:rsidR="00E509DD" w:rsidRPr="00CB1412" w:rsidRDefault="00A431C2" w:rsidP="00E509D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Profiad o gynllunio, blaenoriaethu a threfnu eich llwyth gwaith eich hun i fodloni terfynau amser a chyflawni amcanion.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A7A3051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B1412">
              <w:rPr>
                <w:rFonts w:ascii="Arial" w:eastAsia="Wingdings" w:hAnsi="Arial" w:cs="Arial"/>
                <w:noProof/>
                <w:color w:val="C00000"/>
                <w:sz w:val="20"/>
                <w:szCs w:val="20"/>
              </w:rPr>
              <w:drawing>
                <wp:inline distT="0" distB="0" distL="0" distR="0" wp14:anchorId="4A7A30A8" wp14:editId="4A7A30A9">
                  <wp:extent cx="228600" cy="228600"/>
                  <wp:effectExtent l="0" t="0" r="0" b="0"/>
                  <wp:docPr id="192940325" name="Graphic 19294032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52665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7A3052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9E3826" w14:paraId="4A7A3058" w14:textId="77777777" w:rsidTr="009D7EA1">
        <w:trPr>
          <w:trHeight w:val="794"/>
        </w:trPr>
        <w:tc>
          <w:tcPr>
            <w:tcW w:w="1604" w:type="dxa"/>
            <w:vMerge/>
            <w:vAlign w:val="center"/>
          </w:tcPr>
          <w:p w14:paraId="4A7A3054" w14:textId="77777777" w:rsidR="00E509DD" w:rsidRPr="00CB1412" w:rsidRDefault="00E509DD" w:rsidP="00E509DD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A7A3055" w14:textId="77777777" w:rsidR="00E509DD" w:rsidRPr="00CB1412" w:rsidRDefault="00A431C2" w:rsidP="00E509D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Tystiolaeth o ddatrys problemau ar eich cymhelliant eich hun.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7A3056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B1412">
              <w:rPr>
                <w:rFonts w:ascii="Arial" w:eastAsia="Wingdings" w:hAnsi="Arial" w:cs="Arial"/>
                <w:noProof/>
                <w:color w:val="C00000"/>
                <w:sz w:val="20"/>
                <w:szCs w:val="20"/>
              </w:rPr>
              <w:drawing>
                <wp:inline distT="0" distB="0" distL="0" distR="0" wp14:anchorId="4A7A30AA" wp14:editId="4A7A30AB">
                  <wp:extent cx="228600" cy="228600"/>
                  <wp:effectExtent l="0" t="0" r="0" b="0"/>
                  <wp:docPr id="1223515208" name="Graphic 122351520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216169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7A3057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9E3826" w14:paraId="4A7A305D" w14:textId="77777777" w:rsidTr="009D7EA1">
        <w:trPr>
          <w:trHeight w:val="794"/>
        </w:trPr>
        <w:tc>
          <w:tcPr>
            <w:tcW w:w="1604" w:type="dxa"/>
            <w:vMerge/>
            <w:vAlign w:val="center"/>
          </w:tcPr>
          <w:p w14:paraId="4A7A3059" w14:textId="77777777" w:rsidR="00E509DD" w:rsidRPr="00CB1412" w:rsidRDefault="00E509DD" w:rsidP="00E509DD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A7A305A" w14:textId="77777777" w:rsidR="00E509DD" w:rsidRPr="00CB1412" w:rsidRDefault="00A431C2" w:rsidP="00E509D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Sgiliau wrth ddylunio dulliau gwerthuso ac adrodd.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7A305B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7A305C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CB1412">
              <w:rPr>
                <w:rFonts w:ascii="Arial" w:eastAsia="Wingdings" w:hAnsi="Arial" w:cs="Arial"/>
                <w:noProof/>
                <w:color w:val="C00000"/>
                <w:sz w:val="20"/>
                <w:szCs w:val="20"/>
              </w:rPr>
              <w:drawing>
                <wp:inline distT="0" distB="0" distL="0" distR="0" wp14:anchorId="4A7A30AC" wp14:editId="4A7A30AD">
                  <wp:extent cx="228600" cy="228600"/>
                  <wp:effectExtent l="0" t="0" r="0" b="0"/>
                  <wp:docPr id="1440589964" name="Graphic 144058996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380788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826" w14:paraId="4A7A3062" w14:textId="77777777" w:rsidTr="009D7EA1">
        <w:trPr>
          <w:trHeight w:val="794"/>
        </w:trPr>
        <w:tc>
          <w:tcPr>
            <w:tcW w:w="1604" w:type="dxa"/>
            <w:vMerge/>
            <w:vAlign w:val="center"/>
          </w:tcPr>
          <w:p w14:paraId="4A7A305E" w14:textId="77777777" w:rsidR="00E509DD" w:rsidRPr="00CB1412" w:rsidRDefault="00E509DD" w:rsidP="00E509DD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A7A305F" w14:textId="77777777" w:rsidR="00E509DD" w:rsidRPr="00CB1412" w:rsidRDefault="00A431C2" w:rsidP="00E509D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Profiad o ddefnyddio Mailchimp a WordPress (neu becynnau tebyg).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7A3060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7A3061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CB1412">
              <w:rPr>
                <w:rFonts w:ascii="Arial" w:eastAsia="Wingdings" w:hAnsi="Arial" w:cs="Arial"/>
                <w:noProof/>
                <w:color w:val="C00000"/>
                <w:sz w:val="20"/>
                <w:szCs w:val="20"/>
              </w:rPr>
              <w:drawing>
                <wp:inline distT="0" distB="0" distL="0" distR="0" wp14:anchorId="4A7A30AE" wp14:editId="4A7A30AF">
                  <wp:extent cx="228600" cy="228600"/>
                  <wp:effectExtent l="0" t="0" r="0" b="0"/>
                  <wp:docPr id="1138600627" name="Graphic 113860062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96186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826" w14:paraId="4A7A3068" w14:textId="77777777" w:rsidTr="009D7EA1">
        <w:trPr>
          <w:trHeight w:val="358"/>
        </w:trPr>
        <w:tc>
          <w:tcPr>
            <w:tcW w:w="1604" w:type="dxa"/>
            <w:vMerge/>
            <w:vAlign w:val="center"/>
          </w:tcPr>
          <w:p w14:paraId="4A7A3063" w14:textId="77777777" w:rsidR="00E509DD" w:rsidRPr="00CB1412" w:rsidRDefault="00E509DD" w:rsidP="00E509DD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A7A3064" w14:textId="77777777" w:rsidR="00E509DD" w:rsidRPr="00CB1412" w:rsidRDefault="00A431C2" w:rsidP="00E509D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Sgiliau cyfathrebu ardderchog mewn ysgrifen ac ar lafar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A7A3065" w14:textId="77777777" w:rsidR="00E509DD" w:rsidRPr="00CB1412" w:rsidRDefault="00A431C2" w:rsidP="00E509D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Yn Saesneg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7A3066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B1412">
              <w:rPr>
                <w:rFonts w:ascii="Arial" w:eastAsia="Wingdings" w:hAnsi="Arial" w:cs="Arial"/>
                <w:noProof/>
                <w:color w:val="C00000"/>
                <w:sz w:val="20"/>
                <w:szCs w:val="20"/>
              </w:rPr>
              <w:drawing>
                <wp:inline distT="0" distB="0" distL="0" distR="0" wp14:anchorId="4A7A30B0" wp14:editId="4A7A30B1">
                  <wp:extent cx="228600" cy="228600"/>
                  <wp:effectExtent l="0" t="0" r="0" b="0"/>
                  <wp:docPr id="525337345" name="Graphic 52533734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270580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A3067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9E3826" w14:paraId="4A7A306E" w14:textId="77777777" w:rsidTr="009D7EA1">
        <w:trPr>
          <w:trHeight w:val="181"/>
        </w:trPr>
        <w:tc>
          <w:tcPr>
            <w:tcW w:w="1604" w:type="dxa"/>
            <w:vMerge/>
            <w:vAlign w:val="center"/>
          </w:tcPr>
          <w:p w14:paraId="4A7A3069" w14:textId="77777777" w:rsidR="00E509DD" w:rsidRPr="00CB1412" w:rsidRDefault="00E509DD" w:rsidP="00E509DD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3309" w:type="dxa"/>
            <w:vMerge/>
            <w:vAlign w:val="center"/>
          </w:tcPr>
          <w:p w14:paraId="4A7A306A" w14:textId="77777777" w:rsidR="00E509DD" w:rsidRPr="00CB1412" w:rsidRDefault="00E509DD" w:rsidP="00E509D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A7A306B" w14:textId="77777777" w:rsidR="00E509DD" w:rsidRPr="00CB1412" w:rsidRDefault="00A431C2" w:rsidP="00E509D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Yn y Gymraeg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7A306C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7A306D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CB1412">
              <w:rPr>
                <w:rFonts w:ascii="Arial" w:eastAsia="Wingdings" w:hAnsi="Arial" w:cs="Arial"/>
                <w:noProof/>
                <w:color w:val="C00000"/>
                <w:sz w:val="20"/>
                <w:szCs w:val="20"/>
              </w:rPr>
              <w:drawing>
                <wp:inline distT="0" distB="0" distL="0" distR="0" wp14:anchorId="4A7A30B2" wp14:editId="4A7A30B3">
                  <wp:extent cx="228600" cy="228600"/>
                  <wp:effectExtent l="0" t="0" r="0" b="0"/>
                  <wp:docPr id="102464927" name="Graphic 10246492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454757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826" w14:paraId="4A7A3073" w14:textId="77777777" w:rsidTr="009D7EA1">
        <w:trPr>
          <w:trHeight w:val="562"/>
        </w:trPr>
        <w:tc>
          <w:tcPr>
            <w:tcW w:w="1604" w:type="dxa"/>
            <w:vMerge/>
            <w:vAlign w:val="center"/>
          </w:tcPr>
          <w:p w14:paraId="4A7A306F" w14:textId="77777777" w:rsidR="00E509DD" w:rsidRPr="00CB1412" w:rsidRDefault="00E509DD" w:rsidP="00E509DD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A7A3070" w14:textId="77777777" w:rsidR="00E509DD" w:rsidRPr="00CB1412" w:rsidRDefault="00A431C2" w:rsidP="00E509D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Ymrwymiad i gydraddoldeb, amrywiaeth a chynhwysiant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7A3071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B1412">
              <w:rPr>
                <w:rFonts w:ascii="Arial" w:eastAsia="Wingdings" w:hAnsi="Arial" w:cs="Arial"/>
                <w:noProof/>
                <w:color w:val="C00000"/>
                <w:sz w:val="20"/>
                <w:szCs w:val="20"/>
              </w:rPr>
              <w:drawing>
                <wp:inline distT="0" distB="0" distL="0" distR="0" wp14:anchorId="4A7A30B4" wp14:editId="4A7A30B5">
                  <wp:extent cx="228600" cy="228600"/>
                  <wp:effectExtent l="0" t="0" r="0" b="0"/>
                  <wp:docPr id="564551930" name="Graphic 56455193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577068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7A3072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9E3826" w14:paraId="4A7A3078" w14:textId="77777777" w:rsidTr="009D7EA1">
        <w:trPr>
          <w:trHeight w:val="794"/>
        </w:trPr>
        <w:tc>
          <w:tcPr>
            <w:tcW w:w="1604" w:type="dxa"/>
            <w:vMerge/>
            <w:vAlign w:val="center"/>
          </w:tcPr>
          <w:p w14:paraId="4A7A3074" w14:textId="77777777" w:rsidR="00E509DD" w:rsidRPr="00CB1412" w:rsidRDefault="00E509DD" w:rsidP="00E509DD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A7A3075" w14:textId="77777777" w:rsidR="00E509DD" w:rsidRPr="00CB1412" w:rsidRDefault="00A431C2" w:rsidP="00E509D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Ymrwymiad i gefnogi datblygiad y Gymdeithas fel sefydliad dwyieithog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7A3076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B1412">
              <w:rPr>
                <w:rFonts w:ascii="Arial" w:eastAsia="Wingdings" w:hAnsi="Arial" w:cs="Arial"/>
                <w:noProof/>
                <w:color w:val="C00000"/>
                <w:sz w:val="20"/>
                <w:szCs w:val="20"/>
              </w:rPr>
              <w:drawing>
                <wp:inline distT="0" distB="0" distL="0" distR="0" wp14:anchorId="4A7A30B6" wp14:editId="4A7A30B7">
                  <wp:extent cx="228600" cy="228600"/>
                  <wp:effectExtent l="0" t="0" r="0" b="0"/>
                  <wp:docPr id="332912434" name="Graphic 33291243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94807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7A3077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9E3826" w14:paraId="4A7A307D" w14:textId="77777777" w:rsidTr="009D7EA1">
        <w:trPr>
          <w:trHeight w:val="625"/>
        </w:trPr>
        <w:tc>
          <w:tcPr>
            <w:tcW w:w="1604" w:type="dxa"/>
            <w:vMerge/>
            <w:vAlign w:val="center"/>
          </w:tcPr>
          <w:p w14:paraId="4A7A3079" w14:textId="77777777" w:rsidR="00E509DD" w:rsidRPr="00CB1412" w:rsidRDefault="00E509DD" w:rsidP="00E509DD">
            <w:pPr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63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7A307A" w14:textId="77777777" w:rsidR="00E509DD" w:rsidRPr="00CB1412" w:rsidRDefault="00A431C2" w:rsidP="00E509D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412">
              <w:rPr>
                <w:rFonts w:ascii="Arial" w:hAnsi="Arial" w:cs="Arial"/>
                <w:sz w:val="20"/>
                <w:szCs w:val="20"/>
                <w:lang w:val="cy-GB"/>
              </w:rPr>
              <w:t>Ymrwymiad i genhadaeth a nodau'r Gymdeithas a diddordeb yn hynny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7A307B" w14:textId="77777777" w:rsidR="00E509DD" w:rsidRPr="00CB1412" w:rsidRDefault="00A431C2" w:rsidP="00E509DD">
            <w:pPr>
              <w:spacing w:line="276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CB1412">
              <w:rPr>
                <w:rFonts w:ascii="Arial" w:eastAsia="Wingdings" w:hAnsi="Arial" w:cs="Arial"/>
                <w:noProof/>
                <w:color w:val="C00000"/>
                <w:sz w:val="20"/>
                <w:szCs w:val="20"/>
              </w:rPr>
              <w:drawing>
                <wp:inline distT="0" distB="0" distL="0" distR="0" wp14:anchorId="4A7A30B8" wp14:editId="4A7A30B9">
                  <wp:extent cx="228600" cy="228600"/>
                  <wp:effectExtent l="0" t="0" r="0" b="0"/>
                  <wp:docPr id="977971585" name="Graphic 97797158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6936" name="Graphic 1954752254" descr="Checkmark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A307C" w14:textId="77777777" w:rsidR="00E509DD" w:rsidRPr="00CB1412" w:rsidRDefault="00E509DD" w:rsidP="00E509DD">
            <w:pPr>
              <w:spacing w:line="276" w:lineRule="auto"/>
              <w:jc w:val="both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</w:tbl>
    <w:p w14:paraId="4A7A307E" w14:textId="77777777" w:rsidR="00E509DD" w:rsidRPr="003B4BB6" w:rsidRDefault="00E509DD" w:rsidP="00E509DD">
      <w:pPr>
        <w:spacing w:line="276" w:lineRule="auto"/>
        <w:jc w:val="both"/>
        <w:rPr>
          <w:rFonts w:ascii="Arial" w:hAnsi="Arial" w:cs="Arial"/>
          <w:b/>
          <w:color w:val="C00000"/>
        </w:rPr>
      </w:pPr>
    </w:p>
    <w:p w14:paraId="4A7A307F" w14:textId="77777777" w:rsidR="00E509DD" w:rsidRPr="003B4BB6" w:rsidRDefault="00A431C2" w:rsidP="00E509DD">
      <w:pPr>
        <w:spacing w:line="276" w:lineRule="auto"/>
        <w:jc w:val="both"/>
        <w:rPr>
          <w:rFonts w:ascii="Arial" w:hAnsi="Arial" w:cs="Arial"/>
          <w:b/>
          <w:color w:val="C00000"/>
        </w:rPr>
      </w:pPr>
      <w:r w:rsidRPr="003B4BB6">
        <w:rPr>
          <w:rFonts w:ascii="Arial" w:hAnsi="Arial" w:cs="Arial"/>
          <w:b/>
          <w:bCs/>
          <w:color w:val="C00000"/>
          <w:lang w:val="cy-GB"/>
        </w:rPr>
        <w:t>Sut i ymgeisio</w:t>
      </w:r>
    </w:p>
    <w:p w14:paraId="4A7A3080" w14:textId="77777777" w:rsidR="00E509DD" w:rsidRPr="00DE0B82" w:rsidRDefault="00A431C2" w:rsidP="00E509DD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DE0B82">
        <w:rPr>
          <w:rFonts w:ascii="Arial" w:hAnsi="Arial" w:cs="Arial"/>
          <w:lang w:val="cy-GB"/>
        </w:rPr>
        <w:t>Os hoffech ragor o wybodaeth cyn penderfynu ymgeisio, cysylltwch â Lisa Stillman (</w:t>
      </w:r>
      <w:hyperlink r:id="rId13" w:history="1">
        <w:r w:rsidRPr="00DE0B82">
          <w:rPr>
            <w:rStyle w:val="Hyperlink"/>
            <w:rFonts w:ascii="Arial" w:hAnsi="Arial" w:cs="Arial"/>
            <w:lang w:val="cy-GB"/>
          </w:rPr>
          <w:t>applications@lsw.wales.ac.uk</w:t>
        </w:r>
      </w:hyperlink>
      <w:r w:rsidRPr="00DE0B82">
        <w:rPr>
          <w:rFonts w:ascii="Arial" w:hAnsi="Arial" w:cs="Arial"/>
          <w:lang w:val="cy-GB"/>
        </w:rPr>
        <w:t xml:space="preserve"> i drefnu sgwrs anffurfiol.</w:t>
      </w:r>
    </w:p>
    <w:p w14:paraId="4A7A3081" w14:textId="77777777" w:rsidR="00E509DD" w:rsidRPr="00DE0B82" w:rsidRDefault="00E509DD" w:rsidP="00E509DD">
      <w:pPr>
        <w:pStyle w:val="ListParagraph"/>
        <w:jc w:val="both"/>
        <w:rPr>
          <w:rFonts w:ascii="Arial" w:hAnsi="Arial" w:cs="Arial"/>
        </w:rPr>
      </w:pPr>
    </w:p>
    <w:p w14:paraId="4A7A3082" w14:textId="7C374754" w:rsidR="00E509DD" w:rsidRPr="00DE0B82" w:rsidRDefault="00A431C2" w:rsidP="00E509DD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DE0B82">
        <w:rPr>
          <w:rFonts w:ascii="Arial" w:hAnsi="Arial" w:cs="Arial"/>
          <w:lang w:val="cy-GB"/>
        </w:rPr>
        <w:t xml:space="preserve">I ymgeisio, gofynnir ichi </w:t>
      </w:r>
      <w:r w:rsidRPr="00DE0B82">
        <w:rPr>
          <w:rFonts w:ascii="Arial" w:hAnsi="Arial" w:cs="Arial"/>
          <w:b/>
          <w:bCs/>
          <w:lang w:val="cy-GB"/>
        </w:rPr>
        <w:t>anfon CV a llythyr cyflwyno</w:t>
      </w:r>
      <w:r w:rsidRPr="00DE0B82">
        <w:rPr>
          <w:rFonts w:ascii="Arial" w:hAnsi="Arial" w:cs="Arial"/>
          <w:lang w:val="cy-GB"/>
        </w:rPr>
        <w:t xml:space="preserve"> i</w:t>
      </w:r>
      <w:r w:rsidR="00DE0B82">
        <w:rPr>
          <w:rFonts w:ascii="Arial" w:hAnsi="Arial" w:cs="Arial"/>
          <w:lang w:val="cy-GB"/>
        </w:rPr>
        <w:t xml:space="preserve"> </w:t>
      </w:r>
      <w:hyperlink r:id="rId14" w:history="1">
        <w:r w:rsidR="00DE0B82" w:rsidRPr="007851A3">
          <w:rPr>
            <w:rStyle w:val="Hyperlink"/>
            <w:rFonts w:ascii="Arial" w:hAnsi="Arial" w:cs="Arial"/>
            <w:lang w:val="cy-GB"/>
          </w:rPr>
          <w:t>applications@lsw.wales.ac.uk</w:t>
        </w:r>
      </w:hyperlink>
      <w:r w:rsidRPr="00DE0B82">
        <w:rPr>
          <w:rFonts w:ascii="Arial" w:hAnsi="Arial" w:cs="Arial"/>
          <w:lang w:val="cy-GB"/>
        </w:rPr>
        <w:t xml:space="preserve">. </w:t>
      </w:r>
    </w:p>
    <w:p w14:paraId="4A7A3083" w14:textId="77777777" w:rsidR="00E509DD" w:rsidRPr="00DE0B82" w:rsidRDefault="00A431C2" w:rsidP="00E509DD">
      <w:pPr>
        <w:pStyle w:val="ListParagraph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DE0B82">
        <w:rPr>
          <w:rFonts w:ascii="Arial" w:hAnsi="Arial" w:cs="Arial"/>
          <w:lang w:val="cy-GB"/>
        </w:rPr>
        <w:t>Gwnewch yn siŵr eich bod yn cadw'r dogfennau terfynol ar ffurf Word neu PDF.</w:t>
      </w:r>
    </w:p>
    <w:p w14:paraId="4A7A3084" w14:textId="77777777" w:rsidR="00E509DD" w:rsidRPr="00DE0B82" w:rsidRDefault="00A431C2" w:rsidP="00E509DD">
      <w:pPr>
        <w:pStyle w:val="ListParagraph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lang w:val="cy-GB"/>
        </w:rPr>
      </w:pPr>
      <w:r w:rsidRPr="00DE0B82">
        <w:rPr>
          <w:rFonts w:ascii="Arial" w:hAnsi="Arial" w:cs="Arial"/>
          <w:lang w:val="cy-GB"/>
        </w:rPr>
        <w:t>Mae croeso ichi ysgrifennu un o’r dogfennau neu’r ddwy ddogfen yn Gymraeg neu yn Saesneg. Bydd ceisiadau a ysgrifennir yn Saesneg neu yn Gymraeg yn cael eu trin yn gyfartal.</w:t>
      </w:r>
    </w:p>
    <w:p w14:paraId="4A7A3085" w14:textId="77777777" w:rsidR="00E509DD" w:rsidRPr="00DE0B82" w:rsidRDefault="00E509DD" w:rsidP="00E509DD">
      <w:pPr>
        <w:pStyle w:val="ListParagraph"/>
        <w:jc w:val="both"/>
        <w:rPr>
          <w:rFonts w:ascii="Arial" w:hAnsi="Arial" w:cs="Arial"/>
          <w:lang w:val="cy-GB"/>
        </w:rPr>
      </w:pPr>
    </w:p>
    <w:p w14:paraId="4A7A3086" w14:textId="77777777" w:rsidR="00E509DD" w:rsidRPr="00DE0B82" w:rsidRDefault="00A431C2" w:rsidP="00E509DD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DE0B82">
        <w:rPr>
          <w:rFonts w:ascii="Arial" w:hAnsi="Arial" w:cs="Arial"/>
          <w:lang w:val="cy-GB"/>
        </w:rPr>
        <w:t xml:space="preserve">Wrth ysgrifennu'r llythyr gofynnir ichi </w:t>
      </w:r>
    </w:p>
    <w:p w14:paraId="4A7A3087" w14:textId="77777777" w:rsidR="00E509DD" w:rsidRPr="00DE0B82" w:rsidRDefault="00E509DD" w:rsidP="00E509DD">
      <w:pPr>
        <w:pStyle w:val="ListParagraph"/>
        <w:jc w:val="both"/>
        <w:rPr>
          <w:rFonts w:ascii="Arial" w:hAnsi="Arial" w:cs="Arial"/>
          <w:b/>
        </w:rPr>
      </w:pPr>
    </w:p>
    <w:p w14:paraId="4A7A3088" w14:textId="77777777" w:rsidR="00E509DD" w:rsidRPr="00DE0B82" w:rsidRDefault="00A431C2" w:rsidP="00E509DD">
      <w:pPr>
        <w:pStyle w:val="ListParagraph"/>
        <w:numPr>
          <w:ilvl w:val="1"/>
          <w:numId w:val="4"/>
        </w:numPr>
        <w:spacing w:after="0" w:line="288" w:lineRule="auto"/>
        <w:ind w:left="1434" w:hanging="357"/>
        <w:contextualSpacing w:val="0"/>
        <w:jc w:val="both"/>
        <w:rPr>
          <w:rFonts w:ascii="Arial" w:hAnsi="Arial" w:cs="Arial"/>
        </w:rPr>
      </w:pPr>
      <w:r w:rsidRPr="00DE0B82">
        <w:rPr>
          <w:rFonts w:ascii="Arial" w:hAnsi="Arial" w:cs="Arial"/>
          <w:lang w:val="cy-GB"/>
        </w:rPr>
        <w:t xml:space="preserve">Esbonio </w:t>
      </w:r>
      <w:r w:rsidRPr="00DE0B82">
        <w:rPr>
          <w:rFonts w:ascii="Arial" w:hAnsi="Arial" w:cs="Arial"/>
          <w:b/>
          <w:bCs/>
          <w:lang w:val="cy-GB"/>
        </w:rPr>
        <w:t xml:space="preserve">sut rydych chi'n bodloni pob un o'r meini prawf hanfodol </w:t>
      </w:r>
      <w:r w:rsidRPr="00DE0B82">
        <w:rPr>
          <w:rFonts w:ascii="Arial" w:hAnsi="Arial" w:cs="Arial"/>
          <w:lang w:val="cy-GB"/>
        </w:rPr>
        <w:t xml:space="preserve">ar Fanyleb y Person (a'r meini prawf dymunol os oes modd). </w:t>
      </w:r>
    </w:p>
    <w:p w14:paraId="4A7A3089" w14:textId="77777777" w:rsidR="00E509DD" w:rsidRPr="00DE0B82" w:rsidRDefault="00A431C2" w:rsidP="00E509DD">
      <w:pPr>
        <w:pStyle w:val="ListParagraph"/>
        <w:numPr>
          <w:ilvl w:val="1"/>
          <w:numId w:val="4"/>
        </w:numPr>
        <w:spacing w:after="0" w:line="288" w:lineRule="auto"/>
        <w:ind w:left="1434" w:hanging="357"/>
        <w:contextualSpacing w:val="0"/>
        <w:jc w:val="both"/>
        <w:rPr>
          <w:rFonts w:ascii="Arial" w:hAnsi="Arial" w:cs="Arial"/>
        </w:rPr>
      </w:pPr>
      <w:r w:rsidRPr="00DE0B82">
        <w:rPr>
          <w:rFonts w:ascii="Arial" w:hAnsi="Arial" w:cs="Arial"/>
          <w:lang w:val="cy-GB"/>
        </w:rPr>
        <w:t xml:space="preserve">Esbonio </w:t>
      </w:r>
      <w:r w:rsidRPr="00DE0B82">
        <w:rPr>
          <w:rFonts w:ascii="Arial" w:hAnsi="Arial" w:cs="Arial"/>
          <w:b/>
          <w:bCs/>
          <w:lang w:val="cy-GB"/>
        </w:rPr>
        <w:t>pam bod gennych ddiddordeb yn y swydd hon</w:t>
      </w:r>
      <w:r w:rsidRPr="00DE0B82">
        <w:rPr>
          <w:rFonts w:ascii="Arial" w:hAnsi="Arial" w:cs="Arial"/>
          <w:lang w:val="cy-GB"/>
        </w:rPr>
        <w:t xml:space="preserve">, y patrwm gwaith yr ydych yn ei ffafrio, ac a fyddai'n well gennych gael cyfweliad yn Gymraeg neu yn Saesneg. </w:t>
      </w:r>
      <w:bookmarkStart w:id="0" w:name="_Hlk102630768"/>
    </w:p>
    <w:p w14:paraId="4A7A308A" w14:textId="77777777" w:rsidR="00E509DD" w:rsidRPr="00DE0B82" w:rsidRDefault="00A431C2" w:rsidP="00E509DD">
      <w:pPr>
        <w:pStyle w:val="ListParagraph"/>
        <w:numPr>
          <w:ilvl w:val="1"/>
          <w:numId w:val="4"/>
        </w:numPr>
        <w:spacing w:after="0" w:line="288" w:lineRule="auto"/>
        <w:ind w:left="1434" w:hanging="357"/>
        <w:contextualSpacing w:val="0"/>
        <w:jc w:val="both"/>
        <w:rPr>
          <w:rFonts w:ascii="Arial" w:hAnsi="Arial" w:cs="Arial"/>
        </w:rPr>
      </w:pPr>
      <w:r w:rsidRPr="00DE0B82">
        <w:rPr>
          <w:rFonts w:ascii="Arial" w:hAnsi="Arial" w:cs="Arial"/>
          <w:lang w:val="cy-GB"/>
        </w:rPr>
        <w:t xml:space="preserve">Sicrhewch </w:t>
      </w:r>
      <w:r w:rsidRPr="00DE0B82">
        <w:rPr>
          <w:rFonts w:ascii="Arial" w:hAnsi="Arial" w:cs="Arial"/>
          <w:b/>
          <w:bCs/>
          <w:lang w:val="cy-GB"/>
        </w:rPr>
        <w:t>nad</w:t>
      </w:r>
      <w:r w:rsidRPr="00DE0B82">
        <w:rPr>
          <w:rFonts w:ascii="Arial" w:hAnsi="Arial" w:cs="Arial"/>
          <w:lang w:val="cy-GB"/>
        </w:rPr>
        <w:t xml:space="preserve"> yw eich llythyr </w:t>
      </w:r>
      <w:r w:rsidRPr="00DE0B82">
        <w:rPr>
          <w:rFonts w:ascii="Arial" w:hAnsi="Arial" w:cs="Arial"/>
          <w:b/>
          <w:bCs/>
          <w:lang w:val="cy-GB"/>
        </w:rPr>
        <w:t xml:space="preserve">yn fwy nag </w:t>
      </w:r>
      <w:bookmarkEnd w:id="0"/>
      <w:r w:rsidRPr="00DE0B82">
        <w:rPr>
          <w:rFonts w:ascii="Arial" w:hAnsi="Arial" w:cs="Arial"/>
          <w:b/>
          <w:bCs/>
          <w:lang w:val="cy-GB"/>
        </w:rPr>
        <w:t>un dudalen o hyd.</w:t>
      </w:r>
    </w:p>
    <w:p w14:paraId="4A7A308B" w14:textId="77777777" w:rsidR="00E509DD" w:rsidRPr="00DE0B82" w:rsidRDefault="00A431C2" w:rsidP="00E509DD">
      <w:pPr>
        <w:pStyle w:val="Default"/>
        <w:widowControl w:val="0"/>
        <w:spacing w:before="120" w:after="120"/>
        <w:ind w:left="720"/>
        <w:jc w:val="both"/>
        <w:rPr>
          <w:rFonts w:ascii="Arial" w:eastAsia="Times New Roman" w:hAnsi="Arial" w:cs="Arial"/>
          <w:color w:val="auto"/>
          <w:lang w:val="cy-GB"/>
        </w:rPr>
      </w:pPr>
      <w:r w:rsidRPr="00DE0B82">
        <w:rPr>
          <w:rFonts w:ascii="Arial" w:eastAsia="Times New Roman" w:hAnsi="Arial" w:cs="Arial"/>
          <w:color w:val="auto"/>
          <w:lang w:val="cy-GB"/>
        </w:rPr>
        <w:t xml:space="preserve">Sylwch </w:t>
      </w:r>
      <w:r w:rsidRPr="00DE0B82">
        <w:rPr>
          <w:rFonts w:ascii="Arial" w:eastAsia="Times New Roman" w:hAnsi="Arial" w:cs="Arial"/>
          <w:b/>
          <w:bCs/>
          <w:color w:val="auto"/>
          <w:lang w:val="cy-GB"/>
        </w:rPr>
        <w:t xml:space="preserve">fod angen ichi ddangos inni sut y gallwch fodloni'r HOLL feini prawf hanfodol er mwyn cael eich cynnwys ar y rhestr fer. </w:t>
      </w:r>
      <w:r w:rsidRPr="00DE0B82">
        <w:rPr>
          <w:rFonts w:ascii="Arial" w:eastAsia="Times New Roman" w:hAnsi="Arial" w:cs="Arial"/>
          <w:color w:val="auto"/>
          <w:lang w:val="cy-GB"/>
        </w:rPr>
        <w:t xml:space="preserve"> Gallwch ddefnyddio elfennau o unrhyw agwedd ar eich bywyd, fel addysg, gwaith, y cartref neu fywyd cymunedol, ar yr amod eich bod yn canolbwyntio ar eu perthnasedd i ofynion y swydd hon. </w:t>
      </w:r>
    </w:p>
    <w:p w14:paraId="4A7A308C" w14:textId="77777777" w:rsidR="00E509DD" w:rsidRPr="00DE0B82" w:rsidRDefault="00A431C2" w:rsidP="00E509DD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lang w:val="cy-GB"/>
        </w:rPr>
      </w:pPr>
      <w:r w:rsidRPr="00DE0B82">
        <w:rPr>
          <w:rFonts w:ascii="Arial" w:hAnsi="Arial" w:cs="Arial"/>
          <w:lang w:val="cy-GB"/>
        </w:rPr>
        <w:t xml:space="preserve">Anfonwch eich cais at Lisa Stillman </w:t>
      </w:r>
      <w:r w:rsidRPr="00DE0B82">
        <w:rPr>
          <w:rFonts w:ascii="Arial" w:hAnsi="Arial" w:cs="Arial"/>
          <w:b/>
          <w:bCs/>
          <w:lang w:val="cy-GB"/>
        </w:rPr>
        <w:t>(</w:t>
      </w:r>
      <w:hyperlink r:id="rId15" w:history="1">
        <w:r w:rsidRPr="00DE0B82">
          <w:rPr>
            <w:rStyle w:val="Hyperlink"/>
            <w:rFonts w:ascii="Arial" w:hAnsi="Arial" w:cs="Arial"/>
            <w:bCs/>
            <w:u w:val="none"/>
            <w:lang w:val="cy-GB"/>
          </w:rPr>
          <w:t>applications@lsw.wales.ac.uk</w:t>
        </w:r>
      </w:hyperlink>
      <w:r w:rsidRPr="00DE0B82">
        <w:rPr>
          <w:rFonts w:ascii="Arial" w:hAnsi="Arial" w:cs="Arial"/>
          <w:lang w:val="cy-GB"/>
        </w:rPr>
        <w:t>). Byddwn yn anfon e-bost cydnabyddiaeth at bob ymgeisydd. Cysylltwch â ni os</w:t>
      </w:r>
      <w:r w:rsidRPr="00B9793C">
        <w:rPr>
          <w:rFonts w:ascii="Arial" w:hAnsi="Arial" w:cs="Arial"/>
          <w:lang w:val="cy-GB"/>
        </w:rPr>
        <w:t xml:space="preserve"> na chewch gydnabyddiaeth ar ôl 5 niwrnod gwaith. </w:t>
      </w:r>
    </w:p>
    <w:p w14:paraId="4A7A308D" w14:textId="77777777" w:rsidR="00E509DD" w:rsidRPr="00DE0B82" w:rsidRDefault="00E509DD" w:rsidP="00E509DD">
      <w:pPr>
        <w:pStyle w:val="ListParagraph"/>
        <w:jc w:val="both"/>
        <w:rPr>
          <w:rFonts w:ascii="Arial" w:hAnsi="Arial" w:cs="Arial"/>
          <w:lang w:val="cy-GB"/>
        </w:rPr>
      </w:pPr>
    </w:p>
    <w:p w14:paraId="4A7A308E" w14:textId="7078E230" w:rsidR="00E509DD" w:rsidRPr="00DE0B82" w:rsidRDefault="00A431C2" w:rsidP="00C040E4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lang w:val="cy-GB"/>
        </w:rPr>
      </w:pPr>
      <w:r w:rsidRPr="00B9793C">
        <w:rPr>
          <w:rFonts w:ascii="Arial" w:hAnsi="Arial" w:cs="Arial"/>
          <w:lang w:val="cy-GB"/>
        </w:rPr>
        <w:t xml:space="preserve">Y dyddiad cau ar gyfer ceisiadau yw hanner nos </w:t>
      </w:r>
      <w:r w:rsidRPr="00DE0B82">
        <w:rPr>
          <w:rFonts w:ascii="Arial" w:hAnsi="Arial" w:cs="Arial"/>
          <w:lang w:val="cy-GB"/>
        </w:rPr>
        <w:t xml:space="preserve">ar </w:t>
      </w:r>
      <w:r w:rsidR="00DE0B82" w:rsidRPr="00DE0B82">
        <w:rPr>
          <w:rFonts w:ascii="Arial" w:hAnsi="Arial" w:cs="Arial"/>
          <w:b/>
          <w:bCs/>
          <w:lang w:val="cy-GB"/>
        </w:rPr>
        <w:t>14</w:t>
      </w:r>
      <w:r w:rsidR="007F345F" w:rsidRPr="00DE0B82">
        <w:rPr>
          <w:rFonts w:ascii="Arial" w:hAnsi="Arial" w:cs="Arial"/>
          <w:b/>
          <w:bCs/>
          <w:lang w:val="cy-GB"/>
        </w:rPr>
        <w:t xml:space="preserve"> Mehefin 2026.</w:t>
      </w:r>
      <w:r w:rsidRPr="00DE0B82">
        <w:rPr>
          <w:rFonts w:ascii="Arial" w:hAnsi="Arial" w:cs="Arial"/>
          <w:lang w:val="cy-GB"/>
        </w:rPr>
        <w:t xml:space="preserve"> Rydym</w:t>
      </w:r>
      <w:r w:rsidRPr="00B9793C">
        <w:rPr>
          <w:rFonts w:ascii="Arial" w:hAnsi="Arial" w:cs="Arial"/>
          <w:lang w:val="cy-GB"/>
        </w:rPr>
        <w:t xml:space="preserve"> yn cadw'r hawl i gau'r swydd hon yn gynnar os derbynnir digon o geisiadau addas. Bydd ymgeiswyr addas yn cael gwahoddiad i asesiad byr yn rhan o'r broses recriwtio, a gynhelir yn ein swyddfeydd (Cofrestrfa'r Brifysgol, Rhodfa Brenin Edward VII, Parc Cathays, Caerdydd CF10 3NS). Os nad ydych wedi cael gwahoddiad i gyfweliad o fewn pythefnos ar ôl y dyddiad cau, dylech ystyried bod eich cais yn aflwyddiannus.</w:t>
      </w:r>
    </w:p>
    <w:p w14:paraId="4A7A308F" w14:textId="77777777" w:rsidR="00E509DD" w:rsidRPr="00DE0B82" w:rsidRDefault="00E509DD" w:rsidP="00E509DD">
      <w:pPr>
        <w:pStyle w:val="ListParagraph"/>
        <w:jc w:val="both"/>
        <w:rPr>
          <w:rFonts w:ascii="Arial" w:hAnsi="Arial" w:cs="Arial"/>
          <w:lang w:val="cy-GB"/>
        </w:rPr>
      </w:pPr>
    </w:p>
    <w:p w14:paraId="4A7A3090" w14:textId="77777777" w:rsidR="00E509DD" w:rsidRPr="00DE0B82" w:rsidRDefault="00A431C2" w:rsidP="00E509DD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lang w:val="cy-GB"/>
        </w:rPr>
      </w:pPr>
      <w:r w:rsidRPr="00C37118">
        <w:rPr>
          <w:rFonts w:ascii="Arial" w:hAnsi="Arial" w:cs="Arial"/>
          <w:lang w:val="cy-GB"/>
        </w:rPr>
        <w:t>Byddwn yn cynnig y swydd yn amodol i'r ymgeisydd llwyddiannus. Byddwn wedyn yn gwirio geirdaon ac, os yw'r rhain yn foddhaol, yn cadarnhau'r cynnig swydd. Rydym yn cadw'r hawl i beidio penodi unrhyw un os byddwn o'r farn nad oes yr un o'r ymgeiswyr yn cyrraedd y safon ofynnol.</w:t>
      </w:r>
    </w:p>
    <w:p w14:paraId="4A7A3091" w14:textId="77777777" w:rsidR="00E509DD" w:rsidRPr="00DE0B82" w:rsidRDefault="00E509DD" w:rsidP="00E509DD">
      <w:pPr>
        <w:pStyle w:val="ListParagraph"/>
        <w:jc w:val="both"/>
        <w:rPr>
          <w:rFonts w:ascii="Arial" w:hAnsi="Arial" w:cs="Arial"/>
          <w:lang w:val="cy-GB"/>
        </w:rPr>
      </w:pPr>
    </w:p>
    <w:p w14:paraId="4A7A3092" w14:textId="77777777" w:rsidR="00E509DD" w:rsidRPr="00DE0B82" w:rsidRDefault="00A431C2" w:rsidP="00E509DD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lang w:val="cy-GB"/>
        </w:rPr>
      </w:pPr>
      <w:r w:rsidRPr="003B4BB6">
        <w:rPr>
          <w:rFonts w:ascii="Arial" w:hAnsi="Arial" w:cs="Arial"/>
          <w:lang w:val="cy-GB"/>
        </w:rPr>
        <w:t xml:space="preserve">Gofynnir ichi lenwi ein holiadur Monitro Cyfle Cyfartal yn </w:t>
      </w:r>
      <w:hyperlink r:id="rId16" w:history="1">
        <w:r w:rsidRPr="003B4BB6">
          <w:rPr>
            <w:rStyle w:val="Hyperlink"/>
            <w:rFonts w:ascii="Arial" w:hAnsi="Arial" w:cs="Arial"/>
            <w:u w:val="none"/>
            <w:lang w:val="cy-GB"/>
          </w:rPr>
          <w:t>https://www.smartsurvey.co.uk/s/B1H26X</w:t>
        </w:r>
      </w:hyperlink>
      <w:r w:rsidRPr="003B4BB6">
        <w:rPr>
          <w:rFonts w:ascii="Arial" w:hAnsi="Arial" w:cs="Arial"/>
          <w:lang w:val="cy-GB"/>
        </w:rPr>
        <w:t>. Bydd yr holiadur hwn yn ddienw ac ni chaiff ei ystyried yn rhan o'r broses ymgeisio.</w:t>
      </w:r>
    </w:p>
    <w:p w14:paraId="4A7A3093" w14:textId="77777777" w:rsidR="00E509DD" w:rsidRPr="00DE0B82" w:rsidRDefault="00E509DD" w:rsidP="00E509DD">
      <w:pPr>
        <w:jc w:val="both"/>
        <w:rPr>
          <w:rFonts w:ascii="Arial" w:hAnsi="Arial" w:cs="Arial"/>
          <w:lang w:val="cy-GB"/>
        </w:rPr>
      </w:pPr>
    </w:p>
    <w:sectPr w:rsidR="00E509DD" w:rsidRPr="00DE0B82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1DAC" w14:textId="77777777" w:rsidR="00483692" w:rsidRDefault="00483692">
      <w:pPr>
        <w:spacing w:after="0" w:line="240" w:lineRule="auto"/>
      </w:pPr>
      <w:r>
        <w:separator/>
      </w:r>
    </w:p>
  </w:endnote>
  <w:endnote w:type="continuationSeparator" w:id="0">
    <w:p w14:paraId="428B029D" w14:textId="77777777" w:rsidR="00483692" w:rsidRDefault="0048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9E3826" w14:paraId="4A7A30BF" w14:textId="77777777">
      <w:trPr>
        <w:trHeight w:val="300"/>
      </w:trPr>
      <w:tc>
        <w:tcPr>
          <w:tcW w:w="3250" w:type="dxa"/>
        </w:tcPr>
        <w:p w14:paraId="4A7A30BC" w14:textId="77777777" w:rsidR="00E509DD" w:rsidRDefault="00E509DD">
          <w:pPr>
            <w:pStyle w:val="Header"/>
            <w:ind w:left="-115"/>
          </w:pPr>
        </w:p>
      </w:tc>
      <w:tc>
        <w:tcPr>
          <w:tcW w:w="3250" w:type="dxa"/>
        </w:tcPr>
        <w:p w14:paraId="4A7A30BD" w14:textId="77777777" w:rsidR="00E509DD" w:rsidRDefault="00E509DD">
          <w:pPr>
            <w:pStyle w:val="Header"/>
            <w:jc w:val="center"/>
          </w:pPr>
        </w:p>
      </w:tc>
      <w:tc>
        <w:tcPr>
          <w:tcW w:w="3250" w:type="dxa"/>
        </w:tcPr>
        <w:p w14:paraId="4A7A30BE" w14:textId="77777777" w:rsidR="00E509DD" w:rsidRDefault="00E509DD">
          <w:pPr>
            <w:pStyle w:val="Header"/>
            <w:ind w:right="-115"/>
            <w:jc w:val="right"/>
          </w:pPr>
        </w:p>
      </w:tc>
    </w:tr>
  </w:tbl>
  <w:p w14:paraId="4A7A30C0" w14:textId="77777777" w:rsidR="00E509DD" w:rsidRDefault="00E50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9E3826" w14:paraId="4A7A30C5" w14:textId="77777777">
      <w:trPr>
        <w:trHeight w:val="300"/>
      </w:trPr>
      <w:tc>
        <w:tcPr>
          <w:tcW w:w="3250" w:type="dxa"/>
        </w:tcPr>
        <w:p w14:paraId="4A7A30C2" w14:textId="77777777" w:rsidR="00E509DD" w:rsidRDefault="00E509DD">
          <w:pPr>
            <w:pStyle w:val="Header"/>
            <w:ind w:left="-115"/>
          </w:pPr>
        </w:p>
      </w:tc>
      <w:tc>
        <w:tcPr>
          <w:tcW w:w="3250" w:type="dxa"/>
        </w:tcPr>
        <w:p w14:paraId="4A7A30C3" w14:textId="77777777" w:rsidR="00E509DD" w:rsidRDefault="00E509DD">
          <w:pPr>
            <w:pStyle w:val="Header"/>
            <w:jc w:val="center"/>
          </w:pPr>
        </w:p>
      </w:tc>
      <w:tc>
        <w:tcPr>
          <w:tcW w:w="3250" w:type="dxa"/>
        </w:tcPr>
        <w:p w14:paraId="4A7A30C4" w14:textId="77777777" w:rsidR="00E509DD" w:rsidRDefault="00E509DD">
          <w:pPr>
            <w:pStyle w:val="Header"/>
            <w:ind w:right="-115"/>
            <w:jc w:val="right"/>
          </w:pPr>
        </w:p>
      </w:tc>
    </w:tr>
  </w:tbl>
  <w:p w14:paraId="4A7A30C6" w14:textId="77777777" w:rsidR="00E509DD" w:rsidRDefault="00E50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AB73" w14:textId="77777777" w:rsidR="00483692" w:rsidRDefault="00483692">
      <w:pPr>
        <w:spacing w:after="0" w:line="240" w:lineRule="auto"/>
      </w:pPr>
      <w:r>
        <w:separator/>
      </w:r>
    </w:p>
  </w:footnote>
  <w:footnote w:type="continuationSeparator" w:id="0">
    <w:p w14:paraId="003FC7A8" w14:textId="77777777" w:rsidR="00483692" w:rsidRDefault="0048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30BB" w14:textId="77777777" w:rsidR="00E509DD" w:rsidRDefault="00A431C2">
    <w:pPr>
      <w:pStyle w:val="Header"/>
      <w:jc w:val="center"/>
    </w:pPr>
    <w:r>
      <w:rPr>
        <w:noProof/>
      </w:rPr>
      <w:drawing>
        <wp:inline distT="0" distB="0" distL="0" distR="0" wp14:anchorId="4A7A30C7" wp14:editId="4A7A30C8">
          <wp:extent cx="5731510" cy="1276985"/>
          <wp:effectExtent l="0" t="0" r="0" b="0"/>
          <wp:docPr id="1358190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673398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0" allowOverlap="1" wp14:anchorId="4A7A30C9" wp14:editId="4A7A30C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59120" cy="5725160"/>
          <wp:effectExtent l="0" t="0" r="0" b="8890"/>
          <wp:wrapNone/>
          <wp:docPr id="16302173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916727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59120" cy="572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30C1" w14:textId="77777777" w:rsidR="00FF07F0" w:rsidRDefault="00A431C2">
    <w:pPr>
      <w:pStyle w:val="Header"/>
    </w:pPr>
    <w:r>
      <w:rPr>
        <w:noProof/>
      </w:rPr>
      <w:drawing>
        <wp:inline distT="0" distB="0" distL="0" distR="0" wp14:anchorId="4A7A30CB" wp14:editId="4A7A30CC">
          <wp:extent cx="6194425" cy="1379855"/>
          <wp:effectExtent l="0" t="0" r="0" b="0"/>
          <wp:docPr id="13764188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12615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4425" cy="1379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7132"/>
    <w:multiLevelType w:val="hybridMultilevel"/>
    <w:tmpl w:val="BCFA4DC8"/>
    <w:lvl w:ilvl="0" w:tplc="D576A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CFB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E0D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02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A9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86BF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A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69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4D1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6DF"/>
    <w:multiLevelType w:val="hybridMultilevel"/>
    <w:tmpl w:val="841483F6"/>
    <w:lvl w:ilvl="0" w:tplc="F61EA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CE7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2A2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23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2D6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38EA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AE4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E9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484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E448F"/>
    <w:multiLevelType w:val="hybridMultilevel"/>
    <w:tmpl w:val="C068E816"/>
    <w:lvl w:ilvl="0" w:tplc="F0963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0AA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6CE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C4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8E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826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04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4D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142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3573"/>
    <w:multiLevelType w:val="hybridMultilevel"/>
    <w:tmpl w:val="66CC3632"/>
    <w:lvl w:ilvl="0" w:tplc="1CF42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AEC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A08E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41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26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B0A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EF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CA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4D8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018A2"/>
    <w:multiLevelType w:val="multilevel"/>
    <w:tmpl w:val="5B86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1144AD"/>
    <w:multiLevelType w:val="multilevel"/>
    <w:tmpl w:val="EBBC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84E8F"/>
    <w:multiLevelType w:val="hybridMultilevel"/>
    <w:tmpl w:val="0ED8D758"/>
    <w:lvl w:ilvl="0" w:tplc="69C2B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E0C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909D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02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8A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7E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080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8F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DC18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C4EDA"/>
    <w:multiLevelType w:val="multilevel"/>
    <w:tmpl w:val="6C60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724835">
    <w:abstractNumId w:val="4"/>
  </w:num>
  <w:num w:numId="2" w16cid:durableId="1086920827">
    <w:abstractNumId w:val="7"/>
  </w:num>
  <w:num w:numId="3" w16cid:durableId="1413157941">
    <w:abstractNumId w:val="5"/>
  </w:num>
  <w:num w:numId="4" w16cid:durableId="2010981679">
    <w:abstractNumId w:val="2"/>
  </w:num>
  <w:num w:numId="5" w16cid:durableId="1142652673">
    <w:abstractNumId w:val="1"/>
  </w:num>
  <w:num w:numId="6" w16cid:durableId="2093426499">
    <w:abstractNumId w:val="0"/>
  </w:num>
  <w:num w:numId="7" w16cid:durableId="412355243">
    <w:abstractNumId w:val="3"/>
  </w:num>
  <w:num w:numId="8" w16cid:durableId="9586852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A9"/>
    <w:rsid w:val="00014878"/>
    <w:rsid w:val="000160F3"/>
    <w:rsid w:val="000245F9"/>
    <w:rsid w:val="00040398"/>
    <w:rsid w:val="000459A8"/>
    <w:rsid w:val="00066361"/>
    <w:rsid w:val="00082EE4"/>
    <w:rsid w:val="00084B2A"/>
    <w:rsid w:val="000852C4"/>
    <w:rsid w:val="0009471A"/>
    <w:rsid w:val="00094E62"/>
    <w:rsid w:val="000A57F6"/>
    <w:rsid w:val="000B3D09"/>
    <w:rsid w:val="000B4183"/>
    <w:rsid w:val="000B7B0E"/>
    <w:rsid w:val="000D2C81"/>
    <w:rsid w:val="000D5F03"/>
    <w:rsid w:val="00103712"/>
    <w:rsid w:val="00107794"/>
    <w:rsid w:val="001140B0"/>
    <w:rsid w:val="00124030"/>
    <w:rsid w:val="00127B3D"/>
    <w:rsid w:val="00143838"/>
    <w:rsid w:val="00146D10"/>
    <w:rsid w:val="00147B0C"/>
    <w:rsid w:val="00162E11"/>
    <w:rsid w:val="001640A5"/>
    <w:rsid w:val="001809AA"/>
    <w:rsid w:val="00196A64"/>
    <w:rsid w:val="00197E09"/>
    <w:rsid w:val="001A047B"/>
    <w:rsid w:val="001A2978"/>
    <w:rsid w:val="001A4753"/>
    <w:rsid w:val="001B509A"/>
    <w:rsid w:val="001C0965"/>
    <w:rsid w:val="001D2207"/>
    <w:rsid w:val="001F0C1D"/>
    <w:rsid w:val="001F76C8"/>
    <w:rsid w:val="002070E8"/>
    <w:rsid w:val="002218BC"/>
    <w:rsid w:val="00223886"/>
    <w:rsid w:val="002269D5"/>
    <w:rsid w:val="002321FD"/>
    <w:rsid w:val="00240BF3"/>
    <w:rsid w:val="002917C2"/>
    <w:rsid w:val="00296EA2"/>
    <w:rsid w:val="002B3557"/>
    <w:rsid w:val="002B4BFB"/>
    <w:rsid w:val="002C0F49"/>
    <w:rsid w:val="003026A8"/>
    <w:rsid w:val="0030325A"/>
    <w:rsid w:val="00307215"/>
    <w:rsid w:val="00331FB1"/>
    <w:rsid w:val="003406AF"/>
    <w:rsid w:val="00342DE7"/>
    <w:rsid w:val="00345C15"/>
    <w:rsid w:val="00352DEC"/>
    <w:rsid w:val="00367925"/>
    <w:rsid w:val="00375247"/>
    <w:rsid w:val="003827CF"/>
    <w:rsid w:val="003939BA"/>
    <w:rsid w:val="003B097D"/>
    <w:rsid w:val="003B1F6B"/>
    <w:rsid w:val="003B4BB6"/>
    <w:rsid w:val="003C1744"/>
    <w:rsid w:val="003E5EB5"/>
    <w:rsid w:val="003E6926"/>
    <w:rsid w:val="004261E4"/>
    <w:rsid w:val="00430D69"/>
    <w:rsid w:val="00434A8D"/>
    <w:rsid w:val="00436EA5"/>
    <w:rsid w:val="00447120"/>
    <w:rsid w:val="00456B0A"/>
    <w:rsid w:val="00483692"/>
    <w:rsid w:val="00493816"/>
    <w:rsid w:val="004A76ED"/>
    <w:rsid w:val="004D5CF5"/>
    <w:rsid w:val="004E01F3"/>
    <w:rsid w:val="004E7139"/>
    <w:rsid w:val="004F2108"/>
    <w:rsid w:val="004F2A69"/>
    <w:rsid w:val="005025A2"/>
    <w:rsid w:val="00502696"/>
    <w:rsid w:val="005332BD"/>
    <w:rsid w:val="00544379"/>
    <w:rsid w:val="00574C29"/>
    <w:rsid w:val="00592570"/>
    <w:rsid w:val="00592E2E"/>
    <w:rsid w:val="005D2232"/>
    <w:rsid w:val="005D260B"/>
    <w:rsid w:val="005D472C"/>
    <w:rsid w:val="005F1CD3"/>
    <w:rsid w:val="005F3464"/>
    <w:rsid w:val="006074E2"/>
    <w:rsid w:val="00621651"/>
    <w:rsid w:val="00632334"/>
    <w:rsid w:val="006325E5"/>
    <w:rsid w:val="0069142B"/>
    <w:rsid w:val="006A64DA"/>
    <w:rsid w:val="006B2D49"/>
    <w:rsid w:val="006C2142"/>
    <w:rsid w:val="006E34BC"/>
    <w:rsid w:val="006E3691"/>
    <w:rsid w:val="00730EC4"/>
    <w:rsid w:val="00732937"/>
    <w:rsid w:val="00766368"/>
    <w:rsid w:val="007700B9"/>
    <w:rsid w:val="00790755"/>
    <w:rsid w:val="007B3B1A"/>
    <w:rsid w:val="007F345F"/>
    <w:rsid w:val="007F3476"/>
    <w:rsid w:val="00800344"/>
    <w:rsid w:val="0081439A"/>
    <w:rsid w:val="008202DA"/>
    <w:rsid w:val="00855E6F"/>
    <w:rsid w:val="0086256B"/>
    <w:rsid w:val="00882176"/>
    <w:rsid w:val="00885839"/>
    <w:rsid w:val="008859ED"/>
    <w:rsid w:val="00890106"/>
    <w:rsid w:val="008A09A0"/>
    <w:rsid w:val="008E0F13"/>
    <w:rsid w:val="008E3BB0"/>
    <w:rsid w:val="008E4916"/>
    <w:rsid w:val="008E7907"/>
    <w:rsid w:val="008F1F9E"/>
    <w:rsid w:val="008F2AAA"/>
    <w:rsid w:val="00900DC3"/>
    <w:rsid w:val="00902F9A"/>
    <w:rsid w:val="0091066F"/>
    <w:rsid w:val="00911ACB"/>
    <w:rsid w:val="00914A54"/>
    <w:rsid w:val="00937DC2"/>
    <w:rsid w:val="00960B0B"/>
    <w:rsid w:val="0098403A"/>
    <w:rsid w:val="0099105C"/>
    <w:rsid w:val="009C25C3"/>
    <w:rsid w:val="009C47CD"/>
    <w:rsid w:val="009D053C"/>
    <w:rsid w:val="009D7EA1"/>
    <w:rsid w:val="009E3826"/>
    <w:rsid w:val="009E6FAE"/>
    <w:rsid w:val="009E7365"/>
    <w:rsid w:val="009E73CE"/>
    <w:rsid w:val="009F314B"/>
    <w:rsid w:val="00A057C9"/>
    <w:rsid w:val="00A319F4"/>
    <w:rsid w:val="00A431C2"/>
    <w:rsid w:val="00A46865"/>
    <w:rsid w:val="00A56DAD"/>
    <w:rsid w:val="00A57281"/>
    <w:rsid w:val="00A60262"/>
    <w:rsid w:val="00A6132C"/>
    <w:rsid w:val="00A82DEC"/>
    <w:rsid w:val="00A83A0D"/>
    <w:rsid w:val="00A93F81"/>
    <w:rsid w:val="00A9564C"/>
    <w:rsid w:val="00A958A4"/>
    <w:rsid w:val="00AA2F6A"/>
    <w:rsid w:val="00AA4CA0"/>
    <w:rsid w:val="00AC224C"/>
    <w:rsid w:val="00AD052D"/>
    <w:rsid w:val="00AD63F7"/>
    <w:rsid w:val="00AE0622"/>
    <w:rsid w:val="00AE3C5E"/>
    <w:rsid w:val="00AF39D0"/>
    <w:rsid w:val="00B00AFC"/>
    <w:rsid w:val="00B04E1E"/>
    <w:rsid w:val="00B235B6"/>
    <w:rsid w:val="00B2461D"/>
    <w:rsid w:val="00B4380B"/>
    <w:rsid w:val="00B4384E"/>
    <w:rsid w:val="00B629BC"/>
    <w:rsid w:val="00B64B6C"/>
    <w:rsid w:val="00B66BC7"/>
    <w:rsid w:val="00B860FF"/>
    <w:rsid w:val="00B943FB"/>
    <w:rsid w:val="00B9793C"/>
    <w:rsid w:val="00BB287C"/>
    <w:rsid w:val="00BC6ACD"/>
    <w:rsid w:val="00BD055C"/>
    <w:rsid w:val="00BD77AE"/>
    <w:rsid w:val="00BD7AD1"/>
    <w:rsid w:val="00BE2C2C"/>
    <w:rsid w:val="00BE3B20"/>
    <w:rsid w:val="00BF311C"/>
    <w:rsid w:val="00C040E4"/>
    <w:rsid w:val="00C113A0"/>
    <w:rsid w:val="00C15751"/>
    <w:rsid w:val="00C37118"/>
    <w:rsid w:val="00C37B8D"/>
    <w:rsid w:val="00C675D3"/>
    <w:rsid w:val="00CA4EC3"/>
    <w:rsid w:val="00CA7F83"/>
    <w:rsid w:val="00CB1412"/>
    <w:rsid w:val="00CB595C"/>
    <w:rsid w:val="00CC256D"/>
    <w:rsid w:val="00CC5E40"/>
    <w:rsid w:val="00CD77BE"/>
    <w:rsid w:val="00CE25A3"/>
    <w:rsid w:val="00CF355C"/>
    <w:rsid w:val="00D07C00"/>
    <w:rsid w:val="00D109E7"/>
    <w:rsid w:val="00D118BB"/>
    <w:rsid w:val="00D16DAF"/>
    <w:rsid w:val="00D276D0"/>
    <w:rsid w:val="00D326AA"/>
    <w:rsid w:val="00D34951"/>
    <w:rsid w:val="00D653DA"/>
    <w:rsid w:val="00D65FC1"/>
    <w:rsid w:val="00D834D6"/>
    <w:rsid w:val="00DB2871"/>
    <w:rsid w:val="00DB34F7"/>
    <w:rsid w:val="00DC290F"/>
    <w:rsid w:val="00DC70FC"/>
    <w:rsid w:val="00DE0B82"/>
    <w:rsid w:val="00DE24A9"/>
    <w:rsid w:val="00DE3DA7"/>
    <w:rsid w:val="00DE45A9"/>
    <w:rsid w:val="00E17F46"/>
    <w:rsid w:val="00E215CC"/>
    <w:rsid w:val="00E40A22"/>
    <w:rsid w:val="00E509DD"/>
    <w:rsid w:val="00E50B1B"/>
    <w:rsid w:val="00E6155C"/>
    <w:rsid w:val="00E84EA2"/>
    <w:rsid w:val="00E90014"/>
    <w:rsid w:val="00EB153B"/>
    <w:rsid w:val="00EC56B8"/>
    <w:rsid w:val="00ED2DF6"/>
    <w:rsid w:val="00EE3267"/>
    <w:rsid w:val="00F10CFF"/>
    <w:rsid w:val="00F2012D"/>
    <w:rsid w:val="00F236C8"/>
    <w:rsid w:val="00F418D7"/>
    <w:rsid w:val="00F86163"/>
    <w:rsid w:val="00F90B63"/>
    <w:rsid w:val="00FB0E66"/>
    <w:rsid w:val="00FC3C8B"/>
    <w:rsid w:val="00FC7E6D"/>
    <w:rsid w:val="00FE03C8"/>
    <w:rsid w:val="00FE4D72"/>
    <w:rsid w:val="00FF07F0"/>
    <w:rsid w:val="00FF3A8A"/>
    <w:rsid w:val="0A117FA4"/>
    <w:rsid w:val="1E4C3BEA"/>
    <w:rsid w:val="25E112C5"/>
    <w:rsid w:val="30EFD617"/>
    <w:rsid w:val="35D38A64"/>
    <w:rsid w:val="3CC084F1"/>
    <w:rsid w:val="420E0D65"/>
    <w:rsid w:val="43A4B846"/>
    <w:rsid w:val="48EAAF1D"/>
    <w:rsid w:val="66D5E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A2FD5"/>
  <w15:chartTrackingRefBased/>
  <w15:docId w15:val="{796ED0A1-0222-4799-99F8-1A2AA9CD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5A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E4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5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7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925"/>
  </w:style>
  <w:style w:type="paragraph" w:styleId="Footer">
    <w:name w:val="footer"/>
    <w:basedOn w:val="Normal"/>
    <w:link w:val="FooterChar"/>
    <w:uiPriority w:val="99"/>
    <w:unhideWhenUsed/>
    <w:rsid w:val="00367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925"/>
  </w:style>
  <w:style w:type="character" w:styleId="Hyperlink">
    <w:name w:val="Hyperlink"/>
    <w:uiPriority w:val="99"/>
    <w:rsid w:val="00E509DD"/>
    <w:rPr>
      <w:rFonts w:cs="Times New Roman"/>
      <w:color w:val="0000FF"/>
      <w:u w:val="single"/>
    </w:rPr>
  </w:style>
  <w:style w:type="character" w:customStyle="1" w:styleId="A6">
    <w:name w:val="A6"/>
    <w:uiPriority w:val="99"/>
    <w:rsid w:val="00E509DD"/>
    <w:rPr>
      <w:rFonts w:cs="Lora"/>
      <w:color w:val="000000"/>
      <w:sz w:val="20"/>
      <w:szCs w:val="20"/>
    </w:rPr>
  </w:style>
  <w:style w:type="paragraph" w:styleId="NoSpacing">
    <w:name w:val="No Spacing"/>
    <w:link w:val="NoSpacingChar"/>
    <w:uiPriority w:val="1"/>
    <w:qFormat/>
    <w:rsid w:val="00E509D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n-GB"/>
      <w14:ligatures w14:val="none"/>
    </w:rPr>
  </w:style>
  <w:style w:type="character" w:customStyle="1" w:styleId="NoSpacingChar">
    <w:name w:val="No Spacing Char"/>
    <w:link w:val="NoSpacing"/>
    <w:uiPriority w:val="1"/>
    <w:rsid w:val="00E509DD"/>
    <w:rPr>
      <w:rFonts w:ascii="Calibri" w:eastAsia="Calibri" w:hAnsi="Calibri" w:cs="Times New Roman"/>
      <w:kern w:val="0"/>
      <w:sz w:val="22"/>
      <w:szCs w:val="22"/>
      <w:lang w:eastAsia="en-GB"/>
      <w14:ligatures w14:val="none"/>
    </w:rPr>
  </w:style>
  <w:style w:type="paragraph" w:customStyle="1" w:styleId="Default">
    <w:name w:val="Default"/>
    <w:rsid w:val="00E509D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  <w14:ligatures w14:val="none"/>
    </w:rPr>
  </w:style>
  <w:style w:type="character" w:customStyle="1" w:styleId="ListParagraphChar">
    <w:name w:val="List Paragraph Char"/>
    <w:link w:val="ListParagraph"/>
    <w:uiPriority w:val="34"/>
    <w:rsid w:val="00E509DD"/>
  </w:style>
  <w:style w:type="character" w:customStyle="1" w:styleId="markedcontent">
    <w:name w:val="markedcontent"/>
    <w:basedOn w:val="DefaultParagraphFont"/>
    <w:rsid w:val="00E509DD"/>
  </w:style>
  <w:style w:type="paragraph" w:styleId="Revision">
    <w:name w:val="Revision"/>
    <w:hidden/>
    <w:uiPriority w:val="99"/>
    <w:semiHidden/>
    <w:rsid w:val="008E49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4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91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25A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DE0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lications@lsw.wales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artsurvey.co.uk/s/B1H26X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pplications@lsw.wales.ac.uk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pplications@lsw.wales.ac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e9346c69-e45b-4b17-827a-3d9711b8be6a" xsi:nil="true"/>
    <lcf76f155ced4ddcb4097134ff3c332f xmlns="e9346c69-e45b-4b17-827a-3d9711b8be6a">
      <Terms xmlns="http://schemas.microsoft.com/office/infopath/2007/PartnerControls"/>
    </lcf76f155ced4ddcb4097134ff3c332f>
    <Details xmlns="e9346c69-e45b-4b17-827a-3d9711b8be6a" xsi:nil="true"/>
    <TaxCatchAll xmlns="bc17536e-7ed5-453b-ba9d-4785521b5091" xsi:nil="true"/>
    <InformationSubmitted xmlns="e9346c69-e45b-4b17-827a-3d9711b8be6a">false</InformationSubmit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780daac5f4b75584649860ac76713ae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eb2f6eed4d8db14a21213a11635e8126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17680-95FD-4F3D-8D71-95B4E21F6453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customXml/itemProps2.xml><?xml version="1.0" encoding="utf-8"?>
<ds:datastoreItem xmlns:ds="http://schemas.openxmlformats.org/officeDocument/2006/customXml" ds:itemID="{F0B3EF8E-BB91-4CC8-B4D4-4530C2B52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7D5F95-D397-42B1-B381-9A98B8BA7E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71BB08-C0AF-4F57-8048-B366E2E4B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1448</Words>
  <Characters>8256</Characters>
  <Application>Microsoft Office Word</Application>
  <DocSecurity>0</DocSecurity>
  <Lines>68</Lines>
  <Paragraphs>19</Paragraphs>
  <ScaleCrop>false</ScaleCrop>
  <Company>University of Wales Trinity Saint David</Company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Stillman</dc:creator>
  <cp:lastModifiedBy>Haydee Guadalupe Martinez Zavala</cp:lastModifiedBy>
  <cp:revision>2</cp:revision>
  <dcterms:created xsi:type="dcterms:W3CDTF">2026-05-26T09:22:00Z</dcterms:created>
  <dcterms:modified xsi:type="dcterms:W3CDTF">2026-05-26T09:22:00Z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