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6FED" w:rsidR="009B17B4" w:rsidP="00F574E1" w:rsidRDefault="009B17B4" w14:paraId="0E6C4160" w14:textId="2D4B3CE5">
      <w:pPr>
        <w:shd w:val="clear" w:color="auto" w:fill="ED7D31" w:themeFill="accent2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16FED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12669E">
        <w:rPr>
          <w:rFonts w:asciiTheme="minorHAnsi" w:hAnsiTheme="minorHAnsi" w:cstheme="minorHAnsi"/>
          <w:bCs/>
          <w:sz w:val="32"/>
          <w:szCs w:val="32"/>
        </w:rPr>
        <w:t>2</w:t>
      </w:r>
      <w:r w:rsidRPr="00F16FED">
        <w:rPr>
          <w:rFonts w:asciiTheme="minorHAnsi" w:hAnsiTheme="minorHAnsi" w:cstheme="minorHAnsi"/>
          <w:bCs/>
          <w:sz w:val="32"/>
          <w:szCs w:val="32"/>
        </w:rPr>
        <w:t>-2</w:t>
      </w:r>
      <w:r w:rsidR="0012669E">
        <w:rPr>
          <w:rFonts w:asciiTheme="minorHAnsi" w:hAnsiTheme="minorHAnsi" w:cstheme="minorHAnsi"/>
          <w:bCs/>
          <w:sz w:val="32"/>
          <w:szCs w:val="32"/>
        </w:rPr>
        <w:t>3</w:t>
      </w:r>
    </w:p>
    <w:p w:rsidR="009B17B4" w:rsidP="00F574E1" w:rsidRDefault="009B17B4" w14:paraId="6A14A590" w14:textId="2F563FD3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>Informe</w:t>
      </w:r>
      <w:r w:rsidR="005B12FA">
        <w:rPr>
          <w:rFonts w:asciiTheme="minorHAnsi" w:hAnsiTheme="minorHAnsi" w:cstheme="minorHAnsi"/>
          <w:b/>
          <w:sz w:val="40"/>
          <w:szCs w:val="40"/>
          <w:lang w:eastAsia="en-GB"/>
        </w:rPr>
        <w:t>d</w:t>
      </w: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Supporter Report</w:t>
      </w:r>
    </w:p>
    <w:p w:rsidRPr="00BB2D34" w:rsidR="00B21C04" w:rsidP="00F574E1" w:rsidRDefault="00B21C04" w14:paraId="6B96EAD9" w14:textId="77777777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cs="Calibri"/>
          <w:b/>
          <w:sz w:val="32"/>
          <w:szCs w:val="32"/>
          <w:lang w:eastAsia="en-GB"/>
        </w:rPr>
      </w:pPr>
      <w:r w:rsidRPr="00BB2D34">
        <w:rPr>
          <w:rFonts w:cs="Calibri"/>
          <w:b/>
          <w:sz w:val="32"/>
          <w:szCs w:val="32"/>
          <w:lang w:eastAsia="en-GB"/>
        </w:rPr>
        <w:t>INDUSTRY, COMMERCE, THE ARTS AND PROFESSIONS</w:t>
      </w:r>
    </w:p>
    <w:p w:rsidRPr="00F16FED" w:rsidR="009B17B4" w:rsidP="00F574E1" w:rsidRDefault="009B17B4" w14:paraId="35206D2A" w14:textId="5C4E6C94">
      <w:pPr>
        <w:keepNext/>
        <w:shd w:val="clear" w:color="auto" w:fill="ED7D31" w:themeFill="accent2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F574E1">
        <w:rPr>
          <w:rFonts w:asciiTheme="minorHAnsi" w:hAnsiTheme="minorHAnsi" w:cstheme="minorHAnsi"/>
          <w:b/>
          <w:sz w:val="32"/>
          <w:szCs w:val="32"/>
          <w:lang w:eastAsia="en-GB"/>
        </w:rPr>
        <w:t>To</w:t>
      </w:r>
      <w:r w:rsidRPr="00EC3781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be completed by the Informed Supporter and submitted by the Proposer</w:t>
      </w:r>
    </w:p>
    <w:p w:rsidRPr="00F16FED" w:rsidR="000C5DBB" w:rsidP="009B17B4" w:rsidRDefault="000C5DBB" w14:paraId="4077BC7F" w14:textId="77777777">
      <w:pPr>
        <w:jc w:val="center"/>
        <w:rPr>
          <w:rFonts w:asciiTheme="minorHAnsi" w:hAnsiTheme="minorHAnsi" w:cstheme="minorHAnsi"/>
          <w:b/>
        </w:rPr>
      </w:pPr>
    </w:p>
    <w:p w:rsidRPr="00F16FED" w:rsidR="007C3704" w:rsidP="007C3704" w:rsidRDefault="007C3704" w14:paraId="5A741FDA" w14:textId="7E4B8E76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Before completing this form, please read our </w:t>
      </w:r>
      <w:hyperlink w:history="1" r:id="rId11">
        <w:r w:rsidRPr="00AC1C05">
          <w:rPr>
            <w:rStyle w:val="Hyperlink"/>
            <w:rFonts w:asciiTheme="minorHAnsi" w:hAnsiTheme="minorHAnsi" w:cstheme="minorHAnsi"/>
          </w:rPr>
          <w:t>Guidance</w:t>
        </w:r>
      </w:hyperlink>
      <w:r w:rsidRPr="00F16FED">
        <w:rPr>
          <w:rFonts w:asciiTheme="minorHAnsi" w:hAnsiTheme="minorHAnsi" w:cstheme="minorHAnsi"/>
        </w:rPr>
        <w:t xml:space="preserve"> document to ensure you understand our election criteria and are eligible to be an Informed Supporter.</w:t>
      </w:r>
    </w:p>
    <w:p w:rsidRPr="00F16FED" w:rsidR="007C3704" w:rsidP="007C3704" w:rsidRDefault="007C3704" w14:paraId="1F367DFE" w14:textId="77777777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:rsidRPr="00F16FED" w:rsidR="007F009D" w:rsidP="007C3704" w:rsidRDefault="00491214" w14:paraId="7B410027" w14:textId="4D6A3AD9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The selection process for Fellowship is </w:t>
      </w:r>
      <w:r w:rsidR="00274A25">
        <w:rPr>
          <w:rFonts w:asciiTheme="minorHAnsi" w:hAnsiTheme="minorHAnsi" w:cstheme="minorHAnsi"/>
        </w:rPr>
        <w:t>rigorous</w:t>
      </w:r>
      <w:r w:rsidRPr="00F16FED" w:rsidR="00F0194A">
        <w:rPr>
          <w:rFonts w:asciiTheme="minorHAnsi" w:hAnsiTheme="minorHAnsi" w:cstheme="minorHAnsi"/>
        </w:rPr>
        <w:t>.</w:t>
      </w:r>
      <w:r w:rsidRPr="00F16FED">
        <w:rPr>
          <w:rFonts w:asciiTheme="minorHAnsi" w:hAnsiTheme="minorHAnsi" w:cstheme="minorHAnsi"/>
        </w:rPr>
        <w:t xml:space="preserve"> </w:t>
      </w:r>
      <w:r w:rsidRPr="00F16FED" w:rsidR="00F0194A">
        <w:rPr>
          <w:rFonts w:asciiTheme="minorHAnsi" w:hAnsiTheme="minorHAnsi" w:cstheme="minorHAnsi"/>
        </w:rPr>
        <w:t>T</w:t>
      </w:r>
      <w:r w:rsidRPr="00F16FED">
        <w:rPr>
          <w:rFonts w:asciiTheme="minorHAnsi" w:hAnsiTheme="minorHAnsi" w:cstheme="minorHAnsi"/>
        </w:rPr>
        <w:t xml:space="preserve">o </w:t>
      </w:r>
      <w:r w:rsidRPr="00F16FED" w:rsidR="002D5A7C">
        <w:rPr>
          <w:rFonts w:asciiTheme="minorHAnsi" w:hAnsiTheme="minorHAnsi" w:cstheme="minorHAnsi"/>
        </w:rPr>
        <w:t xml:space="preserve">maximise the </w:t>
      </w:r>
      <w:r w:rsidRPr="00F16FED" w:rsidR="007C3704">
        <w:rPr>
          <w:rFonts w:asciiTheme="minorHAnsi" w:hAnsiTheme="minorHAnsi" w:cstheme="minorHAnsi"/>
        </w:rPr>
        <w:t xml:space="preserve">Nominee’s </w:t>
      </w:r>
      <w:r w:rsidRPr="00F16FED" w:rsidR="002D5A7C">
        <w:rPr>
          <w:rFonts w:asciiTheme="minorHAnsi" w:hAnsiTheme="minorHAnsi" w:cstheme="minorHAnsi"/>
        </w:rPr>
        <w:t>chances of success</w:t>
      </w:r>
      <w:r w:rsidRPr="00F16FED" w:rsidR="007C3704">
        <w:rPr>
          <w:rFonts w:asciiTheme="minorHAnsi" w:hAnsiTheme="minorHAnsi" w:cstheme="minorHAnsi"/>
        </w:rPr>
        <w:t xml:space="preserve">, please </w:t>
      </w:r>
      <w:r w:rsidRPr="00F16FED">
        <w:rPr>
          <w:rFonts w:asciiTheme="minorHAnsi" w:hAnsiTheme="minorHAnsi" w:cstheme="minorHAnsi"/>
        </w:rPr>
        <w:t>clearly describe the</w:t>
      </w:r>
      <w:r w:rsidRPr="00F16FED" w:rsidR="007C3704">
        <w:rPr>
          <w:rFonts w:asciiTheme="minorHAnsi" w:hAnsiTheme="minorHAnsi" w:cstheme="minorHAnsi"/>
        </w:rPr>
        <w:t>ir</w:t>
      </w:r>
      <w:r w:rsidRPr="00F16FED">
        <w:rPr>
          <w:rFonts w:asciiTheme="minorHAnsi" w:hAnsiTheme="minorHAnsi" w:cstheme="minorHAnsi"/>
        </w:rPr>
        <w:t xml:space="preserve"> merits</w:t>
      </w:r>
      <w:r w:rsidRPr="00F16FED" w:rsidR="00573AD6">
        <w:rPr>
          <w:rFonts w:asciiTheme="minorHAnsi" w:hAnsiTheme="minorHAnsi" w:cstheme="minorHAnsi"/>
        </w:rPr>
        <w:t>,</w:t>
      </w:r>
      <w:r w:rsidRPr="00F16FED">
        <w:rPr>
          <w:rFonts w:asciiTheme="minorHAnsi" w:hAnsiTheme="minorHAnsi" w:cstheme="minorHAnsi"/>
        </w:rPr>
        <w:t xml:space="preserve"> </w:t>
      </w:r>
      <w:r w:rsidRPr="00F16FED" w:rsidR="003643CD">
        <w:rPr>
          <w:rFonts w:asciiTheme="minorHAnsi" w:hAnsiTheme="minorHAnsi" w:cstheme="minorHAnsi"/>
        </w:rPr>
        <w:t xml:space="preserve">referring explicitly to </w:t>
      </w:r>
      <w:r w:rsidRPr="00F16FED" w:rsidR="007C3704">
        <w:rPr>
          <w:rFonts w:asciiTheme="minorHAnsi" w:hAnsiTheme="minorHAnsi" w:cstheme="minorHAnsi"/>
        </w:rPr>
        <w:t xml:space="preserve">the </w:t>
      </w:r>
      <w:r w:rsidR="005E3123">
        <w:rPr>
          <w:rFonts w:asciiTheme="minorHAnsi" w:hAnsiTheme="minorHAnsi" w:cstheme="minorHAnsi"/>
        </w:rPr>
        <w:t>criteria of excellence</w:t>
      </w:r>
      <w:r w:rsidRPr="00F16FED">
        <w:rPr>
          <w:rFonts w:asciiTheme="minorHAnsi" w:hAnsiTheme="minorHAnsi" w:cstheme="minorHAnsi"/>
        </w:rPr>
        <w:t>.</w:t>
      </w:r>
    </w:p>
    <w:p w:rsidRPr="00F16FED" w:rsidR="007C3704" w:rsidP="007C3704" w:rsidRDefault="007C3704" w14:paraId="104FA4DB" w14:textId="77777777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Pr="00F16FED" w:rsidR="00D17393" w:rsidTr="00C676D4" w14:paraId="7BA631A6" w14:textId="77777777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:rsidRPr="00F16FED" w:rsidR="00D17393" w:rsidP="009B17B4" w:rsidRDefault="007C3704" w14:paraId="60496B4C" w14:textId="33CE63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>Personal details</w:t>
            </w:r>
          </w:p>
        </w:tc>
      </w:tr>
      <w:tr w:rsidRPr="00F16FED" w:rsidR="00CE22BE" w:rsidTr="00C676D4" w14:paraId="73D34CD6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CE22BE" w14:paraId="6152F46B" w14:textId="5A4BF11F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Nominee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24AF4ABF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CE22BE" w:rsidTr="00C676D4" w14:paraId="2699E446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CE22BE" w14:paraId="12B1E55A" w14:textId="504BA22D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Informed Supporter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475F1AF4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CE22BE" w:rsidTr="00C676D4" w14:paraId="11E12A71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CE22BE" w14:paraId="45C8986F" w14:textId="00996EF8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Institutional </w:t>
            </w:r>
            <w:r w:rsidRPr="00F16FED" w:rsidR="007C3704">
              <w:rPr>
                <w:rFonts w:asciiTheme="minorHAnsi" w:hAnsiTheme="minorHAnsi" w:cstheme="minorHAnsi"/>
                <w:b/>
              </w:rPr>
              <w:t>a</w:t>
            </w:r>
            <w:r w:rsidRPr="00F16FED">
              <w:rPr>
                <w:rFonts w:asciiTheme="minorHAnsi" w:hAnsiTheme="minorHAnsi" w:cstheme="minorHAnsi"/>
                <w:b/>
              </w:rPr>
              <w:t>ffiliation of Informed Supporter (if applicable)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1FD0372B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491214" w:rsidTr="00C676D4" w14:paraId="75E54A69" w14:textId="77777777">
        <w:tc>
          <w:tcPr>
            <w:tcW w:w="9746" w:type="dxa"/>
            <w:gridSpan w:val="2"/>
            <w:shd w:val="clear" w:color="auto" w:fill="BFBFBF" w:themeFill="background1" w:themeFillShade="BF"/>
          </w:tcPr>
          <w:p w:rsidRPr="00F16FED" w:rsidR="00491214" w:rsidP="00FA781F" w:rsidRDefault="00F0194A" w14:paraId="0625DEE9" w14:textId="084BFF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Relationship with/</w:t>
            </w:r>
            <w:r w:rsidRPr="00F16FED" w:rsidR="00491214">
              <w:rPr>
                <w:rFonts w:asciiTheme="minorHAnsi" w:hAnsiTheme="minorHAnsi" w:cstheme="minorHAnsi"/>
                <w:b/>
              </w:rPr>
              <w:t xml:space="preserve">knowledge of the </w:t>
            </w:r>
            <w:r w:rsidRPr="00F16FED" w:rsidR="004D0346">
              <w:rPr>
                <w:rFonts w:asciiTheme="minorHAnsi" w:hAnsiTheme="minorHAnsi" w:cstheme="minorHAnsi"/>
                <w:b/>
              </w:rPr>
              <w:t>Nominee</w:t>
            </w:r>
            <w:r w:rsidRPr="00F16FED" w:rsidR="00C676D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Pr="00F16FED" w:rsidR="00491214" w:rsidTr="00C676D4" w14:paraId="61634373" w14:textId="77777777">
        <w:tc>
          <w:tcPr>
            <w:tcW w:w="9746" w:type="dxa"/>
            <w:gridSpan w:val="2"/>
            <w:shd w:val="clear" w:color="auto" w:fill="auto"/>
          </w:tcPr>
          <w:p w:rsidRPr="00F16FED" w:rsidR="00491214" w:rsidP="007C3704" w:rsidRDefault="00491214" w14:paraId="4321C84B" w14:textId="1D1B9A82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:rsidR="00F16FED" w:rsidP="007C3704" w:rsidRDefault="00F16FED" w14:paraId="1976E604" w14:textId="230DCB23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:rsidRPr="00F16FED" w:rsidR="008F17F0" w:rsidP="007C3704" w:rsidRDefault="008F17F0" w14:paraId="6336D60E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:rsidR="00491214" w:rsidP="007C3704" w:rsidRDefault="00491214" w14:paraId="13BC6CDC" w14:textId="023A19F8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0A02F951" w14:textId="2F235113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78EA1CA8" w14:textId="485A5706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4CC95852" w14:textId="77D83E40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5E3123" w:rsidP="007C3704" w:rsidRDefault="005E3123" w14:paraId="3DD91EF4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47F3D0BC" w14:textId="6F9BA365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40D8577F" w14:textId="46A17C1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3C21D60B" w14:textId="791D4879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73723A0C" w14:textId="0029D460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Pr="00F16FED" w:rsidR="00AC6063" w:rsidP="007C3704" w:rsidRDefault="00AC6063" w14:paraId="5FC51DA5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Pr="00F16FED" w:rsidR="001C56D2" w:rsidP="007C3704" w:rsidRDefault="001C56D2" w14:paraId="020DAAEF" w14:textId="50D8442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:rsidR="008F17F0" w:rsidRDefault="008F17F0" w14:paraId="548430C5" w14:textId="0C747451">
      <w:pPr>
        <w:rPr>
          <w:rFonts w:asciiTheme="minorHAnsi" w:hAnsiTheme="minorHAnsi" w:cstheme="minorHAnsi"/>
        </w:rPr>
      </w:pPr>
    </w:p>
    <w:p w:rsidRPr="00F16FED" w:rsidR="00375956" w:rsidRDefault="00375956" w14:paraId="6A9F06D0" w14:textId="77777777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Pr="00F16FED" w:rsidR="00491214" w:rsidTr="00C676D4" w14:paraId="5BBCD720" w14:textId="77777777">
        <w:trPr>
          <w:trHeight w:val="567"/>
        </w:trPr>
        <w:tc>
          <w:tcPr>
            <w:tcW w:w="9746" w:type="dxa"/>
            <w:shd w:val="clear" w:color="auto" w:fill="000000"/>
          </w:tcPr>
          <w:p w:rsidRPr="00F16FED" w:rsidR="00491214" w:rsidP="001C56D2" w:rsidRDefault="00491214" w14:paraId="3FF60223" w14:textId="290D7268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Informed Supporter’s </w:t>
            </w:r>
            <w:r w:rsidR="00B8672D">
              <w:rPr>
                <w:rFonts w:asciiTheme="minorHAnsi" w:hAnsiTheme="minorHAnsi" w:cstheme="minorHAnsi"/>
                <w:b/>
                <w:color w:val="FFFFFF"/>
              </w:rPr>
              <w:t>supporting statement</w:t>
            </w:r>
          </w:p>
        </w:tc>
      </w:tr>
      <w:tr w:rsidRPr="00F16FED" w:rsidR="00491214" w:rsidTr="00C676D4" w14:paraId="6941EFB2" w14:textId="77777777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:rsidRPr="00F16FED" w:rsidR="00491214" w:rsidP="00C676D4" w:rsidRDefault="00491214" w14:paraId="7695BB5E" w14:textId="3AD9711F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Please refer </w:t>
            </w:r>
            <w:r w:rsidRPr="00F16FED" w:rsidR="001C56D2">
              <w:rPr>
                <w:rFonts w:asciiTheme="minorHAnsi" w:hAnsiTheme="minorHAnsi" w:cstheme="minorHAnsi"/>
                <w:b/>
              </w:rPr>
              <w:t xml:space="preserve">explicitly </w:t>
            </w:r>
            <w:r w:rsidRPr="00F16FED">
              <w:rPr>
                <w:rFonts w:asciiTheme="minorHAnsi" w:hAnsiTheme="minorHAnsi" w:cstheme="minorHAnsi"/>
                <w:b/>
              </w:rPr>
              <w:t>to the</w:t>
            </w:r>
            <w:r w:rsidRPr="00F16FED" w:rsidR="001C56D2">
              <w:rPr>
                <w:rFonts w:asciiTheme="minorHAnsi" w:hAnsiTheme="minorHAnsi" w:cstheme="minorHAnsi"/>
                <w:b/>
              </w:rPr>
              <w:t xml:space="preserve"> </w:t>
            </w:r>
            <w:r w:rsidR="001F71DA">
              <w:rPr>
                <w:rFonts w:asciiTheme="minorHAnsi" w:hAnsiTheme="minorHAnsi" w:cstheme="minorHAnsi"/>
                <w:b/>
              </w:rPr>
              <w:t xml:space="preserve">Nominee </w:t>
            </w:r>
            <w:r w:rsidRPr="00F16FED" w:rsidR="001C56D2">
              <w:rPr>
                <w:rFonts w:asciiTheme="minorHAnsi" w:hAnsiTheme="minorHAnsi" w:cstheme="minorHAnsi"/>
                <w:b/>
              </w:rPr>
              <w:t xml:space="preserve">Evidence Form </w:t>
            </w:r>
            <w:r w:rsidRPr="00F16FED" w:rsidR="00AD6FF7">
              <w:rPr>
                <w:rFonts w:asciiTheme="minorHAnsi" w:hAnsiTheme="minorHAnsi" w:cstheme="minorHAnsi"/>
                <w:b/>
              </w:rPr>
              <w:t xml:space="preserve">and make specific reference to the </w:t>
            </w:r>
            <w:r w:rsidR="003B7A8B">
              <w:rPr>
                <w:rFonts w:asciiTheme="minorHAnsi" w:hAnsiTheme="minorHAnsi" w:cstheme="minorHAnsi"/>
                <w:b/>
              </w:rPr>
              <w:t>criteria of excellence</w:t>
            </w:r>
            <w:r w:rsidRPr="00F16FED" w:rsidR="00AD6FF7">
              <w:rPr>
                <w:rFonts w:asciiTheme="minorHAnsi" w:hAnsiTheme="minorHAnsi" w:cstheme="minorHAnsi"/>
                <w:b/>
              </w:rPr>
              <w:t xml:space="preserve"> against which the nomination is to be evaluated</w:t>
            </w:r>
            <w:r w:rsidR="00B8672D">
              <w:rPr>
                <w:rFonts w:asciiTheme="minorHAnsi" w:hAnsiTheme="minorHAnsi" w:cstheme="minorHAnsi"/>
                <w:b/>
              </w:rPr>
              <w:t xml:space="preserve"> </w:t>
            </w:r>
            <w:r w:rsidRPr="00F16FED" w:rsidR="00B8672D">
              <w:rPr>
                <w:rFonts w:asciiTheme="minorHAnsi" w:hAnsiTheme="minorHAnsi" w:cstheme="minorHAnsi"/>
                <w:b/>
              </w:rPr>
              <w:t>(maximum 500 words).</w:t>
            </w:r>
          </w:p>
        </w:tc>
      </w:tr>
      <w:tr w:rsidRPr="00F16FED" w:rsidR="00491214" w:rsidTr="00C676D4" w14:paraId="097DE550" w14:textId="77777777">
        <w:trPr>
          <w:trHeight w:val="81"/>
        </w:trPr>
        <w:tc>
          <w:tcPr>
            <w:tcW w:w="9746" w:type="dxa"/>
            <w:shd w:val="clear" w:color="auto" w:fill="auto"/>
          </w:tcPr>
          <w:p w:rsidRPr="00F16FED" w:rsidR="00491214" w:rsidP="000B7D5F" w:rsidRDefault="00491214" w14:paraId="219564E5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7B4C67E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3D39EF8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72A76203" w14:textId="363CF740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7C18D1" w:rsidP="000B7D5F" w:rsidRDefault="007C18D1" w14:paraId="5BE634A1" w14:textId="297DF149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7C18D1" w:rsidP="000B7D5F" w:rsidRDefault="007C18D1" w14:paraId="5F9E4D77" w14:textId="570EC72A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7C18D1" w:rsidP="000B7D5F" w:rsidRDefault="007C18D1" w14:paraId="6CFB768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A6807F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2406B11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0CE49ABC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3910C915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53FEF99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2654A48B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839402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675F52A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0FF3F257" w14:textId="54552702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CA49E2B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725491B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3166046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31C29F08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25BCCAD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984B753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4D828BDF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243CBA69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F624A0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1C56D2" w:rsidP="000B7D5F" w:rsidRDefault="001C56D2" w14:paraId="412026D1" w14:textId="391CC299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:rsidRPr="00F16FED" w:rsidR="001C56D2" w:rsidRDefault="001C56D2" w14:paraId="6199A210" w14:textId="77777777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227"/>
        <w:gridCol w:w="6519"/>
      </w:tblGrid>
      <w:tr w:rsidRPr="00F16FED" w:rsidR="00434A90" w:rsidTr="49D219C2" w14:paraId="5F486F9D" w14:textId="77777777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  <w:tcMar/>
          </w:tcPr>
          <w:p w:rsidRPr="00F16FED" w:rsidR="00434A90" w:rsidP="49D219C2" w:rsidRDefault="001C56D2" w14:paraId="3DD2E92E" w14:textId="02535AED">
            <w:pPr>
              <w:spacing w:before="120" w:after="120"/>
              <w:ind w:right="-454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/>
              </w:rPr>
            </w:pPr>
            <w:r w:rsidRPr="49D219C2" w:rsidR="4B790B90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3</w:t>
            </w:r>
            <w:r w:rsidRPr="49D219C2" w:rsidR="001C56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. Informed Supporter’s </w:t>
            </w:r>
            <w:r w:rsidRPr="49D219C2" w:rsidR="00646F6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Signature</w:t>
            </w:r>
          </w:p>
        </w:tc>
      </w:tr>
      <w:tr w:rsidRPr="00F16FED" w:rsidR="00646F64" w:rsidTr="49D219C2" w14:paraId="78A567F9" w14:textId="77777777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  <w:tcMar/>
          </w:tcPr>
          <w:p w:rsidRPr="00F16FED" w:rsidR="00646F64" w:rsidP="1D828AEF" w:rsidRDefault="00646F64" w14:paraId="78EEB512" w14:textId="513B8642">
            <w:pPr>
              <w:spacing w:before="120" w:after="120"/>
              <w:ind w:right="-334"/>
              <w:rPr>
                <w:rFonts w:asciiTheme="minorHAnsi" w:hAnsiTheme="minorHAnsi" w:cstheme="minorBidi"/>
                <w:b/>
                <w:bCs/>
              </w:rPr>
            </w:pPr>
            <w:r w:rsidRPr="1D828AEF">
              <w:rPr>
                <w:rFonts w:asciiTheme="minorHAnsi" w:hAnsiTheme="minorHAnsi" w:cstheme="minorBidi"/>
                <w:b/>
                <w:bCs/>
              </w:rPr>
              <w:t xml:space="preserve">Please note that </w:t>
            </w:r>
            <w:r w:rsidRPr="1D828AEF" w:rsidR="001C56D2">
              <w:rPr>
                <w:rFonts w:asciiTheme="minorHAnsi" w:hAnsiTheme="minorHAnsi" w:cstheme="minorBidi"/>
                <w:b/>
                <w:bCs/>
              </w:rPr>
              <w:t xml:space="preserve">we will retain this completed form 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for up to </w:t>
            </w:r>
            <w:r w:rsidRPr="1D828AEF" w:rsidR="001C56D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one 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year following the 20</w:t>
            </w:r>
            <w:r w:rsidRPr="1D828AEF" w:rsidR="001C56D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</w:t>
            </w:r>
            <w:r w:rsidR="008F17F0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-2</w:t>
            </w:r>
            <w:r w:rsidR="008F17F0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3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election process. </w:t>
            </w:r>
            <w:r w:rsidRPr="1D828AEF" w:rsidR="00E57BB7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Your name will also appear on the main Nomination Form, which we may retain for more than one year if the Nominee consents (in order to facilitate future election processes).</w:t>
            </w:r>
          </w:p>
        </w:tc>
      </w:tr>
      <w:tr w:rsidRPr="00F16FED" w:rsidR="001C56D2" w:rsidTr="49D219C2" w14:paraId="25C8820A" w14:textId="77777777">
        <w:trPr>
          <w:trHeight w:val="1008"/>
        </w:trPr>
        <w:tc>
          <w:tcPr>
            <w:tcW w:w="3227" w:type="dxa"/>
            <w:shd w:val="clear" w:color="auto" w:fill="BFBFBF" w:themeFill="background1" w:themeFillShade="BF"/>
            <w:tcMar/>
            <w:vAlign w:val="center"/>
          </w:tcPr>
          <w:p w:rsidRPr="00F16FED" w:rsidR="001C56D2" w:rsidP="001C56D2" w:rsidRDefault="001C56D2" w14:paraId="6EF2E146" w14:textId="1E48CD3E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Signature</w:t>
            </w:r>
            <w:r w:rsidR="008F17F0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(an e-signature is </w:t>
            </w:r>
            <w:r w:rsidRPr="00EC003B" w:rsidR="00EC003B">
              <w:rPr>
                <w:rFonts w:asciiTheme="minorHAnsi" w:hAnsiTheme="minorHAnsi" w:cstheme="minorHAnsi"/>
                <w:b/>
                <w:bCs/>
                <w:lang w:eastAsia="en-GB"/>
              </w:rPr>
              <w:t>sufficient</w:t>
            </w:r>
            <w:r w:rsidR="008F17F0">
              <w:rPr>
                <w:rFonts w:asciiTheme="minorHAnsi" w:hAnsiTheme="minorHAnsi" w:cstheme="minorHAnsi"/>
                <w:b/>
                <w:bCs/>
                <w:lang w:eastAsia="en-GB"/>
              </w:rPr>
              <w:t>)</w:t>
            </w:r>
          </w:p>
        </w:tc>
        <w:tc>
          <w:tcPr>
            <w:tcW w:w="6519" w:type="dxa"/>
            <w:shd w:val="clear" w:color="auto" w:fill="auto"/>
            <w:tcMar/>
            <w:vAlign w:val="center"/>
          </w:tcPr>
          <w:p w:rsidRPr="00F16FED" w:rsidR="001C56D2" w:rsidP="001C56D2" w:rsidRDefault="001C56D2" w14:paraId="7C92C625" w14:textId="4980D83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Pr="00F16FED" w:rsidR="001C56D2" w:rsidTr="49D219C2" w14:paraId="3BF7140D" w14:textId="77777777">
        <w:trPr>
          <w:trHeight w:val="387"/>
        </w:trPr>
        <w:tc>
          <w:tcPr>
            <w:tcW w:w="3227" w:type="dxa"/>
            <w:shd w:val="clear" w:color="auto" w:fill="BFBFBF" w:themeFill="background1" w:themeFillShade="BF"/>
            <w:tcMar/>
            <w:vAlign w:val="center"/>
          </w:tcPr>
          <w:p w:rsidRPr="00F16FED" w:rsidR="001C56D2" w:rsidP="001C56D2" w:rsidRDefault="001C56D2" w14:paraId="6599096E" w14:textId="3FCCAB63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Date</w:t>
            </w:r>
          </w:p>
        </w:tc>
        <w:tc>
          <w:tcPr>
            <w:tcW w:w="6519" w:type="dxa"/>
            <w:shd w:val="clear" w:color="auto" w:fill="auto"/>
            <w:tcMar/>
            <w:vAlign w:val="center"/>
          </w:tcPr>
          <w:p w:rsidRPr="00F16FED" w:rsidR="001C56D2" w:rsidP="001C56D2" w:rsidRDefault="001C56D2" w14:paraId="18317235" w14:textId="28371E7A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:rsidRPr="00F16FED" w:rsidR="00491214" w:rsidP="00E606FB" w:rsidRDefault="00491214" w14:paraId="10C9046D" w14:textId="77777777">
      <w:pPr>
        <w:rPr>
          <w:rFonts w:asciiTheme="minorHAnsi" w:hAnsiTheme="minorHAnsi" w:cstheme="minorHAnsi"/>
        </w:rPr>
      </w:pPr>
    </w:p>
    <w:sectPr w:rsidRPr="00F16FED" w:rsidR="00491214" w:rsidSect="00C676D4">
      <w:headerReference w:type="even" r:id="rId12"/>
      <w:headerReference w:type="default" r:id="rId13"/>
      <w:footerReference w:type="default" r:id="rId14"/>
      <w:headerReference w:type="first" r:id="rId15"/>
      <w:pgSz w:w="11906" w:h="16838" w:orient="portrait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55E" w:rsidP="007F009D" w:rsidRDefault="008E555E" w14:paraId="45790A89" w14:textId="77777777">
      <w:r>
        <w:separator/>
      </w:r>
    </w:p>
  </w:endnote>
  <w:endnote w:type="continuationSeparator" w:id="0">
    <w:p w:rsidR="008E555E" w:rsidP="007F009D" w:rsidRDefault="008E555E" w14:paraId="4715A0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25B1" w:rsidR="004F25B1" w:rsidP="004F25B1" w:rsidRDefault="008E555E" w14:paraId="645F23CA" w14:textId="19258A3F">
    <w:pPr>
      <w:jc w:val="center"/>
      <w:rPr>
        <w:rFonts w:asciiTheme="minorHAnsi" w:hAnsiTheme="minorHAnsi" w:cstheme="minorHAnsi"/>
        <w:sz w:val="20"/>
        <w:szCs w:val="20"/>
      </w:rPr>
    </w:pPr>
    <w:hyperlink w:history="1" r:id="rId1">
      <w:r w:rsidRPr="004F25B1" w:rsid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Pr="00530530" w:rsidR="0053053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>|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>029 2037 6954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 xml:space="preserve">| </w:t>
    </w:r>
    <w:hyperlink w:history="1" r:id="rId2">
      <w:r w:rsidRPr="004F25B1" w:rsid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Pr="004F25B1" w:rsidR="004F25B1">
      <w:rPr>
        <w:rFonts w:asciiTheme="minorHAnsi" w:hAnsiTheme="minorHAnsi" w:cstheme="minorHAnsi"/>
        <w:sz w:val="20"/>
        <w:szCs w:val="20"/>
      </w:rPr>
      <w:t xml:space="preserve"> </w:t>
    </w:r>
  </w:p>
  <w:p w:rsidRPr="004F25B1" w:rsidR="004F25B1" w:rsidP="004F25B1" w:rsidRDefault="004F25B1" w14:paraId="30ECED60" w14:textId="50354217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:rsidR="004F25B1" w:rsidRDefault="004F25B1" w14:paraId="0C5B52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55E" w:rsidP="007F009D" w:rsidRDefault="008E555E" w14:paraId="3C7C3592" w14:textId="77777777">
      <w:r>
        <w:separator/>
      </w:r>
    </w:p>
  </w:footnote>
  <w:footnote w:type="continuationSeparator" w:id="0">
    <w:p w:rsidR="008E555E" w:rsidP="007F009D" w:rsidRDefault="008E555E" w14:paraId="59CF7B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5B1" w:rsidRDefault="008E555E" w14:paraId="625C7A7B" w14:textId="77777777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47344" style="position:absolute;margin-left:0;margin-top:0;width:475.65pt;height:203.85pt;rotation:315;z-index:-251653120;mso-position-horizontal:center;mso-position-horizontal-relative:margin;mso-position-vertical:center;mso-position-vertical-relative:margin" o:spid="_x0000_s1029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B1A4D" w:rsidR="007F009D" w:rsidP="009B17B4" w:rsidRDefault="008E555E" w14:paraId="1E9F8BAE" w14:textId="1A22647E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47345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spid="_x0000_s1030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  <w:r w:rsidR="009B17B4">
      <w:rPr>
        <w:noProof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Pr="007F009D" w:rsidR="007F009D" w:rsidP="007F009D" w:rsidRDefault="007F009D" w14:paraId="10D572E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5B1" w:rsidRDefault="008E555E" w14:paraId="0A41C15F" w14:textId="77777777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47343" style="position:absolute;margin-left:0;margin-top:0;width:475.65pt;height:203.85pt;rotation:315;z-index:-251655168;mso-position-horizontal:center;mso-position-horizontal-relative:margin;mso-position-vertical:center;mso-position-vertical-relative:margin" o:spid="_x0000_s1028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869791">
    <w:abstractNumId w:val="1"/>
  </w:num>
  <w:num w:numId="2" w16cid:durableId="12585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67185"/>
    <w:rsid w:val="000B1948"/>
    <w:rsid w:val="000B64FE"/>
    <w:rsid w:val="000C5DBB"/>
    <w:rsid w:val="0012669E"/>
    <w:rsid w:val="00167E9C"/>
    <w:rsid w:val="001B38E4"/>
    <w:rsid w:val="001C56D2"/>
    <w:rsid w:val="001E58CB"/>
    <w:rsid w:val="001F71DA"/>
    <w:rsid w:val="00274A25"/>
    <w:rsid w:val="002D4EA0"/>
    <w:rsid w:val="002D5A7C"/>
    <w:rsid w:val="002E0FCB"/>
    <w:rsid w:val="002E3DBA"/>
    <w:rsid w:val="0036097E"/>
    <w:rsid w:val="003643CD"/>
    <w:rsid w:val="00375956"/>
    <w:rsid w:val="003B7A8B"/>
    <w:rsid w:val="00434A90"/>
    <w:rsid w:val="00470105"/>
    <w:rsid w:val="00473322"/>
    <w:rsid w:val="00487BF9"/>
    <w:rsid w:val="00491214"/>
    <w:rsid w:val="004D0346"/>
    <w:rsid w:val="004F25B1"/>
    <w:rsid w:val="00530530"/>
    <w:rsid w:val="00573AD6"/>
    <w:rsid w:val="005A0F01"/>
    <w:rsid w:val="005B12FA"/>
    <w:rsid w:val="005B3EC6"/>
    <w:rsid w:val="005E3123"/>
    <w:rsid w:val="00646F64"/>
    <w:rsid w:val="00653DCA"/>
    <w:rsid w:val="006D2F05"/>
    <w:rsid w:val="00720577"/>
    <w:rsid w:val="007257A0"/>
    <w:rsid w:val="00765083"/>
    <w:rsid w:val="007C18D1"/>
    <w:rsid w:val="007C3704"/>
    <w:rsid w:val="007D1ED4"/>
    <w:rsid w:val="007F009D"/>
    <w:rsid w:val="00800E94"/>
    <w:rsid w:val="00807718"/>
    <w:rsid w:val="00850C8B"/>
    <w:rsid w:val="008575A5"/>
    <w:rsid w:val="008E2B80"/>
    <w:rsid w:val="008E555E"/>
    <w:rsid w:val="008F17F0"/>
    <w:rsid w:val="008F7234"/>
    <w:rsid w:val="00980CF3"/>
    <w:rsid w:val="009B17B4"/>
    <w:rsid w:val="009F1F87"/>
    <w:rsid w:val="00AC1C05"/>
    <w:rsid w:val="00AC6063"/>
    <w:rsid w:val="00AC69E5"/>
    <w:rsid w:val="00AD6FF7"/>
    <w:rsid w:val="00B208E3"/>
    <w:rsid w:val="00B20C6C"/>
    <w:rsid w:val="00B213C6"/>
    <w:rsid w:val="00B21C04"/>
    <w:rsid w:val="00B83C46"/>
    <w:rsid w:val="00B8672D"/>
    <w:rsid w:val="00BB4892"/>
    <w:rsid w:val="00BB6447"/>
    <w:rsid w:val="00BD29C3"/>
    <w:rsid w:val="00BD51A7"/>
    <w:rsid w:val="00C03BB6"/>
    <w:rsid w:val="00C06A3A"/>
    <w:rsid w:val="00C44323"/>
    <w:rsid w:val="00C45121"/>
    <w:rsid w:val="00C676D4"/>
    <w:rsid w:val="00C67D93"/>
    <w:rsid w:val="00C8009E"/>
    <w:rsid w:val="00CE22BE"/>
    <w:rsid w:val="00CF65A2"/>
    <w:rsid w:val="00D17393"/>
    <w:rsid w:val="00D93640"/>
    <w:rsid w:val="00DF0044"/>
    <w:rsid w:val="00E0449E"/>
    <w:rsid w:val="00E41087"/>
    <w:rsid w:val="00E442AE"/>
    <w:rsid w:val="00E57BB7"/>
    <w:rsid w:val="00E606FB"/>
    <w:rsid w:val="00EC003B"/>
    <w:rsid w:val="00EC3781"/>
    <w:rsid w:val="00ED5AA9"/>
    <w:rsid w:val="00F0194A"/>
    <w:rsid w:val="00F02CC6"/>
    <w:rsid w:val="00F16FED"/>
    <w:rsid w:val="00F20793"/>
    <w:rsid w:val="00F574E1"/>
    <w:rsid w:val="00FA781F"/>
    <w:rsid w:val="00FB6A0D"/>
    <w:rsid w:val="00FD3FB4"/>
    <w:rsid w:val="00FF39D1"/>
    <w:rsid w:val="1D828AEF"/>
    <w:rsid w:val="49D219C2"/>
    <w:rsid w:val="4B790B90"/>
    <w:rsid w:val="53FCDEDF"/>
    <w:rsid w:val="558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7F009D"/>
  </w:style>
  <w:style w:type="character" w:styleId="Heading1Char" w:customStyle="1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7F009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1C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9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B489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B4892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E9C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learnedsociety.wales/fellowship/becoming-a-fellow/nomination-forms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D8ACE635-F394-40D0-9F55-E463F3F83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31150-7AD6-457F-8B04-5B8E235F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C9E0B-F1AD-4132-857D-F4FED9E0E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9F55E-06D1-45C3-8491-E4D6ABC5F6C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dc:description/>
  <lastModifiedBy>Fiona Gaskell</lastModifiedBy>
  <revision>38</revision>
  <dcterms:created xsi:type="dcterms:W3CDTF">2020-05-13T11:00:00.0000000Z</dcterms:created>
  <dcterms:modified xsi:type="dcterms:W3CDTF">2022-09-22T13:43:20.3388721Z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